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BDB" w:rsidRPr="0061320D" w:rsidRDefault="00E768D3" w:rsidP="0061320D">
      <w:pPr>
        <w:jc w:val="center"/>
        <w:rPr>
          <w:b/>
        </w:rPr>
      </w:pPr>
      <w:r w:rsidRPr="0061320D">
        <w:rPr>
          <w:b/>
        </w:rPr>
        <w:t>Errata: 2013 LTC Format - Incidence Lapse Mortality</w:t>
      </w:r>
      <w:r w:rsidR="006F0F0D">
        <w:rPr>
          <w:b/>
        </w:rPr>
        <w:t xml:space="preserve"> </w:t>
      </w:r>
      <w:r w:rsidRPr="0061320D">
        <w:rPr>
          <w:b/>
        </w:rPr>
        <w:t>final updated 20130725.xlsx</w:t>
      </w:r>
    </w:p>
    <w:p w:rsidR="00E768D3" w:rsidRDefault="00E768D3" w:rsidP="00E768D3">
      <w:pPr>
        <w:pStyle w:val="ListParagraph"/>
        <w:numPr>
          <w:ilvl w:val="0"/>
          <w:numId w:val="1"/>
        </w:numPr>
      </w:pPr>
      <w:r>
        <w:t>Description of data item 31 should say, “</w:t>
      </w:r>
      <w:r w:rsidRPr="00E768D3">
        <w:t>If Item 21, Overall Policy Lifetime Maximum Benefit Indicator, equals ‘1’, leave blank.</w:t>
      </w:r>
      <w:r>
        <w:t>”</w:t>
      </w:r>
    </w:p>
    <w:p w:rsidR="00E768D3" w:rsidRDefault="00E768D3" w:rsidP="00E768D3">
      <w:pPr>
        <w:pStyle w:val="ListParagraph"/>
        <w:numPr>
          <w:ilvl w:val="0"/>
          <w:numId w:val="1"/>
        </w:numPr>
      </w:pPr>
      <w:r>
        <w:t>Description of data item 38 should say,</w:t>
      </w:r>
      <w:r w:rsidRPr="00E768D3">
        <w:t xml:space="preserve"> </w:t>
      </w:r>
      <w:r>
        <w:t>“</w:t>
      </w:r>
      <w:r w:rsidRPr="00E768D3">
        <w:t>If Item 24, Overall Care Waiting Period / Elimination Period / Deductible Amount Indicator, equals ‘1’, leave blank.</w:t>
      </w:r>
      <w:r>
        <w:t>”</w:t>
      </w:r>
    </w:p>
    <w:p w:rsidR="00E768D3" w:rsidRDefault="00E768D3" w:rsidP="00E768D3">
      <w:pPr>
        <w:pStyle w:val="ListParagraph"/>
        <w:numPr>
          <w:ilvl w:val="0"/>
          <w:numId w:val="1"/>
        </w:numPr>
      </w:pPr>
      <w:r>
        <w:t>Description of data item 43 should say,</w:t>
      </w:r>
      <w:r w:rsidRPr="00E768D3">
        <w:t xml:space="preserve"> </w:t>
      </w:r>
      <w:r>
        <w:t>“</w:t>
      </w:r>
      <w:r w:rsidRPr="00E768D3">
        <w:t>If Item 21, Overall Policy Lifetime Maximum Benefit Indicator, equals ‘1’, leave blank.</w:t>
      </w:r>
      <w:r>
        <w:t>”</w:t>
      </w:r>
    </w:p>
    <w:p w:rsidR="00E768D3" w:rsidRDefault="00E768D3" w:rsidP="00E768D3">
      <w:pPr>
        <w:pStyle w:val="ListParagraph"/>
        <w:numPr>
          <w:ilvl w:val="0"/>
          <w:numId w:val="1"/>
        </w:numPr>
      </w:pPr>
      <w:r>
        <w:t>Description of data item 44 should say,</w:t>
      </w:r>
      <w:r w:rsidRPr="00E768D3">
        <w:t xml:space="preserve"> </w:t>
      </w:r>
      <w:r>
        <w:t>“</w:t>
      </w:r>
      <w:r w:rsidRPr="00E768D3">
        <w:t>If Item 24, Overall Care Waiting Period / Elimination Period / Deductible Amount Indicator, equals ‘1’, leave blank.</w:t>
      </w:r>
      <w:r>
        <w:t>”</w:t>
      </w:r>
    </w:p>
    <w:p w:rsidR="00E768D3" w:rsidRDefault="00E768D3" w:rsidP="00E768D3">
      <w:pPr>
        <w:pStyle w:val="ListParagraph"/>
        <w:numPr>
          <w:ilvl w:val="0"/>
          <w:numId w:val="1"/>
        </w:numPr>
      </w:pPr>
      <w:r>
        <w:t>Description of data item 49 should say,</w:t>
      </w:r>
      <w:r w:rsidRPr="00E768D3">
        <w:t xml:space="preserve"> </w:t>
      </w:r>
      <w:r>
        <w:t>“</w:t>
      </w:r>
      <w:r w:rsidRPr="00E768D3">
        <w:t>If Item 21, Overall Policy Lifetime Maximum Benefit Indicator, equals ‘1’, leave blank.</w:t>
      </w:r>
      <w:r>
        <w:t>”</w:t>
      </w:r>
    </w:p>
    <w:p w:rsidR="00E768D3" w:rsidRDefault="00E768D3" w:rsidP="00E768D3">
      <w:pPr>
        <w:pStyle w:val="ListParagraph"/>
        <w:numPr>
          <w:ilvl w:val="0"/>
          <w:numId w:val="1"/>
        </w:numPr>
      </w:pPr>
      <w:r>
        <w:t>Description of data item 50 should say,</w:t>
      </w:r>
      <w:r w:rsidRPr="00E768D3">
        <w:t xml:space="preserve"> </w:t>
      </w:r>
      <w:r>
        <w:t>“</w:t>
      </w:r>
      <w:r w:rsidRPr="00E768D3">
        <w:t>If Item 24, Overall Care Waiting Period / Elimination Period / Deductible Amount Indicator, equals ‘1’, leave blank.</w:t>
      </w:r>
      <w:r>
        <w:t>”</w:t>
      </w:r>
    </w:p>
    <w:sectPr w:rsidR="00E768D3" w:rsidSect="000C55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B4D7A"/>
    <w:multiLevelType w:val="hybridMultilevel"/>
    <w:tmpl w:val="F28CA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68D3"/>
    <w:rsid w:val="000C55F3"/>
    <w:rsid w:val="0061320D"/>
    <w:rsid w:val="006F0F0D"/>
    <w:rsid w:val="00846DF3"/>
    <w:rsid w:val="00985305"/>
    <w:rsid w:val="00C03012"/>
    <w:rsid w:val="00E7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8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141</Words>
  <Characters>806</Characters>
  <Application>Microsoft Office Word</Application>
  <DocSecurity>0</DocSecurity>
  <Lines>6</Lines>
  <Paragraphs>1</Paragraphs>
  <ScaleCrop>false</ScaleCrop>
  <Company>Society Of Actuaries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mwaheed</dc:creator>
  <cp:lastModifiedBy>SOA USER</cp:lastModifiedBy>
  <cp:revision>3</cp:revision>
  <cp:lastPrinted>2013-10-14T15:37:00Z</cp:lastPrinted>
  <dcterms:created xsi:type="dcterms:W3CDTF">2013-10-14T15:03:00Z</dcterms:created>
  <dcterms:modified xsi:type="dcterms:W3CDTF">2013-10-16T17:44:00Z</dcterms:modified>
</cp:coreProperties>
</file>