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92A09" w14:textId="5AAFE64E" w:rsidR="007E4349" w:rsidRDefault="007E4349" w:rsidP="007E4349">
      <w:pPr>
        <w:spacing w:before="100" w:beforeAutospacing="1" w:after="100" w:afterAutospacing="1"/>
        <w:rPr>
          <w:rFonts w:ascii="Calibri" w:eastAsia="Times New Roman" w:hAnsi="Calibri" w:cs="Calibri"/>
          <w:color w:val="2D5193"/>
          <w:sz w:val="32"/>
          <w:szCs w:val="32"/>
        </w:rPr>
      </w:pPr>
      <w:r w:rsidRPr="0059261A">
        <w:rPr>
          <w:rFonts w:ascii="Calibri" w:eastAsia="Times New Roman" w:hAnsi="Calibri" w:cs="Calibri"/>
          <w:color w:val="2D5193"/>
          <w:sz w:val="32"/>
          <w:szCs w:val="32"/>
        </w:rPr>
        <w:t xml:space="preserve">Exam PA </w:t>
      </w:r>
      <w:r>
        <w:rPr>
          <w:rFonts w:ascii="Calibri" w:eastAsia="Times New Roman" w:hAnsi="Calibri" w:cs="Calibri"/>
          <w:color w:val="2D5193"/>
          <w:sz w:val="32"/>
          <w:szCs w:val="32"/>
        </w:rPr>
        <w:t xml:space="preserve">December </w:t>
      </w:r>
      <w:r w:rsidR="005B25AC">
        <w:rPr>
          <w:rFonts w:ascii="Calibri" w:eastAsia="Times New Roman" w:hAnsi="Calibri" w:cs="Calibri"/>
          <w:color w:val="2D5193"/>
          <w:sz w:val="32"/>
          <w:szCs w:val="32"/>
        </w:rPr>
        <w:t>13, 2021</w:t>
      </w:r>
      <w:r w:rsidRPr="0059261A">
        <w:rPr>
          <w:rFonts w:ascii="Calibri" w:eastAsia="Times New Roman" w:hAnsi="Calibri" w:cs="Calibri"/>
          <w:color w:val="2D5193"/>
          <w:sz w:val="32"/>
          <w:szCs w:val="32"/>
        </w:rPr>
        <w:t xml:space="preserve"> Project Statement</w:t>
      </w:r>
    </w:p>
    <w:p w14:paraId="05EE927C" w14:textId="533D7B61" w:rsidR="007E4349" w:rsidRDefault="007E4349" w:rsidP="007E4349">
      <w:pPr>
        <w:rPr>
          <w:rFonts w:asciiTheme="majorHAnsi" w:eastAsiaTheme="majorEastAsia" w:hAnsiTheme="majorHAnsi" w:cstheme="majorBidi"/>
          <w:b/>
          <w:bCs/>
          <w:color w:val="FF0000"/>
          <w:sz w:val="32"/>
          <w:szCs w:val="32"/>
        </w:rPr>
      </w:pPr>
      <w:r w:rsidRPr="004200C3">
        <w:rPr>
          <w:rFonts w:asciiTheme="majorHAnsi" w:eastAsiaTheme="majorEastAsia" w:hAnsiTheme="majorHAnsi" w:cstheme="majorBidi"/>
          <w:b/>
          <w:bCs/>
          <w:color w:val="FF0000"/>
          <w:sz w:val="32"/>
          <w:szCs w:val="32"/>
        </w:rPr>
        <w:t xml:space="preserve">IMPORTANT NOTICE – THIS IS THE </w:t>
      </w:r>
      <w:r>
        <w:rPr>
          <w:rFonts w:asciiTheme="majorHAnsi" w:eastAsiaTheme="majorEastAsia" w:hAnsiTheme="majorHAnsi" w:cstheme="majorBidi"/>
          <w:b/>
          <w:bCs/>
          <w:color w:val="FF0000"/>
          <w:sz w:val="32"/>
          <w:szCs w:val="32"/>
        </w:rPr>
        <w:t xml:space="preserve">DECEMBER </w:t>
      </w:r>
      <w:r w:rsidR="005B25AC">
        <w:rPr>
          <w:rFonts w:asciiTheme="majorHAnsi" w:eastAsiaTheme="majorEastAsia" w:hAnsiTheme="majorHAnsi" w:cstheme="majorBidi"/>
          <w:b/>
          <w:bCs/>
          <w:color w:val="FF0000"/>
          <w:sz w:val="32"/>
          <w:szCs w:val="32"/>
        </w:rPr>
        <w:t>13, 2021</w:t>
      </w:r>
      <w:r w:rsidRPr="004200C3">
        <w:rPr>
          <w:rFonts w:asciiTheme="majorHAnsi" w:eastAsiaTheme="majorEastAsia" w:hAnsiTheme="majorHAnsi" w:cstheme="majorBidi"/>
          <w:b/>
          <w:bCs/>
          <w:color w:val="FF0000"/>
          <w:sz w:val="32"/>
          <w:szCs w:val="32"/>
        </w:rPr>
        <w:t xml:space="preserve"> PROJECT STATEMENT. IF TODAY IS NOT </w:t>
      </w:r>
      <w:r>
        <w:rPr>
          <w:rFonts w:asciiTheme="majorHAnsi" w:eastAsiaTheme="majorEastAsia" w:hAnsiTheme="majorHAnsi" w:cstheme="majorBidi"/>
          <w:b/>
          <w:bCs/>
          <w:color w:val="FF0000"/>
          <w:sz w:val="32"/>
          <w:szCs w:val="32"/>
        </w:rPr>
        <w:t xml:space="preserve">DECEMBER </w:t>
      </w:r>
      <w:r w:rsidR="005B25AC">
        <w:rPr>
          <w:rFonts w:asciiTheme="majorHAnsi" w:eastAsiaTheme="majorEastAsia" w:hAnsiTheme="majorHAnsi" w:cstheme="majorBidi"/>
          <w:b/>
          <w:bCs/>
          <w:color w:val="FF0000"/>
          <w:sz w:val="32"/>
          <w:szCs w:val="32"/>
        </w:rPr>
        <w:t>13, 2021</w:t>
      </w:r>
      <w:r w:rsidRPr="004200C3">
        <w:rPr>
          <w:rFonts w:asciiTheme="majorHAnsi" w:eastAsiaTheme="majorEastAsia" w:hAnsiTheme="majorHAnsi" w:cstheme="majorBidi"/>
          <w:b/>
          <w:bCs/>
          <w:color w:val="FF0000"/>
          <w:sz w:val="32"/>
          <w:szCs w:val="32"/>
        </w:rPr>
        <w:t>, SEE YOUR TEST CENTER ADMINIST</w:t>
      </w:r>
      <w:r>
        <w:rPr>
          <w:rFonts w:asciiTheme="majorHAnsi" w:eastAsiaTheme="majorEastAsia" w:hAnsiTheme="majorHAnsi" w:cstheme="majorBidi"/>
          <w:b/>
          <w:bCs/>
          <w:color w:val="FF0000"/>
          <w:sz w:val="32"/>
          <w:szCs w:val="32"/>
        </w:rPr>
        <w:t>R</w:t>
      </w:r>
      <w:r w:rsidRPr="004200C3">
        <w:rPr>
          <w:rFonts w:asciiTheme="majorHAnsi" w:eastAsiaTheme="majorEastAsia" w:hAnsiTheme="majorHAnsi" w:cstheme="majorBidi"/>
          <w:b/>
          <w:bCs/>
          <w:color w:val="FF0000"/>
          <w:sz w:val="32"/>
          <w:szCs w:val="32"/>
        </w:rPr>
        <w:t>ATOR IMMEDIATELY.</w:t>
      </w:r>
    </w:p>
    <w:p w14:paraId="41296133" w14:textId="77777777" w:rsidR="00C83271" w:rsidRDefault="00C83271" w:rsidP="00C83271">
      <w:pPr>
        <w:pStyle w:val="Heading2"/>
      </w:pPr>
      <w:r>
        <w:t>General Information for Candidates</w:t>
      </w:r>
    </w:p>
    <w:p w14:paraId="4B7E5377" w14:textId="0EF9C327" w:rsidR="00A84D3B" w:rsidRDefault="00A84D3B" w:rsidP="00A84D3B">
      <w:pPr>
        <w:rPr>
          <w:rFonts w:cstheme="minorHAnsi"/>
        </w:rPr>
      </w:pPr>
      <w:r>
        <w:rPr>
          <w:rFonts w:cstheme="minorHAnsi"/>
        </w:rPr>
        <w:t>This examination has 10 tasks numbered 1 through 10 with a total of 100 points. The points for each task are indicated at the beginning of the task, and the points for subtasks are shown with each subtask.</w:t>
      </w:r>
    </w:p>
    <w:p w14:paraId="323375AD" w14:textId="77777777" w:rsidR="00B036F7" w:rsidRDefault="00B036F7" w:rsidP="00B036F7">
      <w:pPr>
        <w:rPr>
          <w:rFonts w:cstheme="minorHAnsi"/>
        </w:rPr>
      </w:pPr>
      <w:r>
        <w:rPr>
          <w:rFonts w:cstheme="minorHAnsi"/>
        </w:rPr>
        <w:t xml:space="preserve">Each task pertains to the business problem (and related data file) and data dictionary described below. Additional information on the business problem may be included in specific tasks—where additional information is provided, including variations in the target variable, it applies </w:t>
      </w:r>
      <w:r w:rsidRPr="00F44BB0">
        <w:rPr>
          <w:rFonts w:cstheme="minorHAnsi"/>
          <w:u w:val="single"/>
        </w:rPr>
        <w:t>only</w:t>
      </w:r>
      <w:r>
        <w:rPr>
          <w:rFonts w:cstheme="minorHAnsi"/>
        </w:rPr>
        <w:t xml:space="preserve"> to that task and not to other tasks. An .</w:t>
      </w:r>
      <w:proofErr w:type="spellStart"/>
      <w:r>
        <w:rPr>
          <w:rFonts w:cstheme="minorHAnsi"/>
        </w:rPr>
        <w:t>Rmd</w:t>
      </w:r>
      <w:proofErr w:type="spellEnd"/>
      <w:r>
        <w:rPr>
          <w:rFonts w:cstheme="minorHAnsi"/>
        </w:rPr>
        <w:t xml:space="preserve"> file accompanies this exam and provides useful R code for importing the data and, for some tasks, additional </w:t>
      </w:r>
      <w:proofErr w:type="gramStart"/>
      <w:r>
        <w:rPr>
          <w:rFonts w:cstheme="minorHAnsi"/>
        </w:rPr>
        <w:t>analysis</w:t>
      </w:r>
      <w:proofErr w:type="gramEnd"/>
      <w:r>
        <w:rPr>
          <w:rFonts w:cstheme="minorHAnsi"/>
        </w:rPr>
        <w:t xml:space="preserve"> and modeling. The .</w:t>
      </w:r>
      <w:proofErr w:type="spellStart"/>
      <w:r>
        <w:rPr>
          <w:rFonts w:cstheme="minorHAnsi"/>
        </w:rPr>
        <w:t>Rmd</w:t>
      </w:r>
      <w:proofErr w:type="spellEnd"/>
      <w:r>
        <w:rPr>
          <w:rFonts w:cstheme="minorHAnsi"/>
        </w:rPr>
        <w:t xml:space="preserve"> file begins with starter code that reads the data file into a </w:t>
      </w:r>
      <w:proofErr w:type="spellStart"/>
      <w:r>
        <w:rPr>
          <w:rFonts w:cstheme="minorHAnsi"/>
        </w:rPr>
        <w:t>dataframe</w:t>
      </w:r>
      <w:proofErr w:type="spellEnd"/>
      <w:r>
        <w:rPr>
          <w:rFonts w:cstheme="minorHAnsi"/>
        </w:rPr>
        <w:t xml:space="preserve">. This </w:t>
      </w:r>
      <w:proofErr w:type="spellStart"/>
      <w:r>
        <w:rPr>
          <w:rFonts w:cstheme="minorHAnsi"/>
        </w:rPr>
        <w:t>dataframe</w:t>
      </w:r>
      <w:proofErr w:type="spellEnd"/>
      <w:r>
        <w:rPr>
          <w:rFonts w:cstheme="minorHAnsi"/>
        </w:rPr>
        <w:t xml:space="preserve"> should not be altered. Where additional R code appears for a task, it will start by making a copy of this initial </w:t>
      </w:r>
      <w:proofErr w:type="spellStart"/>
      <w:r>
        <w:rPr>
          <w:rFonts w:cstheme="minorHAnsi"/>
        </w:rPr>
        <w:t>dataframe</w:t>
      </w:r>
      <w:proofErr w:type="spellEnd"/>
      <w:r>
        <w:rPr>
          <w:rFonts w:cstheme="minorHAnsi"/>
        </w:rPr>
        <w:t xml:space="preserve">. </w:t>
      </w:r>
      <w:r>
        <w:t>This ensures a common starting point for candidates for each task and allows them to be answered in any order.</w:t>
      </w:r>
    </w:p>
    <w:p w14:paraId="7B362A3D" w14:textId="77777777" w:rsidR="00B036F7" w:rsidRDefault="00B036F7" w:rsidP="00B036F7">
      <w:pPr>
        <w:rPr>
          <w:rFonts w:cstheme="minorHAnsi"/>
        </w:rPr>
      </w:pPr>
      <w:r>
        <w:rPr>
          <w:rFonts w:cstheme="minorHAnsi"/>
        </w:rPr>
        <w:t>The responses to each specific subtask should be written after the subtask and the answer label, which is typically ANSWER, in this Word document. Each subtask will be graded individually, so be sure any work that addresses a given subtask is done in the space provided for that subtask. Some subtasks have multiple labels for answers where multiple items are asked for—each answer label should have an answer after it. Where code, tables, or graphs from your own work in R is required, it should be copied and pasted into this Word document.</w:t>
      </w:r>
    </w:p>
    <w:p w14:paraId="67FF4F6F" w14:textId="77777777" w:rsidR="00B036F7" w:rsidRDefault="00B036F7" w:rsidP="00B036F7">
      <w:pPr>
        <w:rPr>
          <w:rFonts w:cstheme="minorHAnsi"/>
        </w:rPr>
      </w:pPr>
      <w:r w:rsidRPr="0059261A">
        <w:rPr>
          <w:rFonts w:ascii="Calibri" w:eastAsia="Times New Roman" w:hAnsi="Calibri" w:cs="Calibri"/>
        </w:rPr>
        <w:t>Each task will be graded on the quality of your thought process</w:t>
      </w:r>
      <w:r>
        <w:rPr>
          <w:rFonts w:ascii="Calibri" w:eastAsia="Times New Roman" w:hAnsi="Calibri" w:cs="Calibri"/>
        </w:rPr>
        <w:t xml:space="preserve"> (as documented in your submission), </w:t>
      </w:r>
      <w:r w:rsidRPr="0059261A">
        <w:rPr>
          <w:rFonts w:ascii="Calibri" w:eastAsia="Times New Roman" w:hAnsi="Calibri" w:cs="Calibri"/>
        </w:rPr>
        <w:t>conclusions</w:t>
      </w:r>
      <w:r>
        <w:rPr>
          <w:rFonts w:ascii="Calibri" w:eastAsia="Times New Roman" w:hAnsi="Calibri" w:cs="Calibri"/>
        </w:rPr>
        <w:t>, and quality of the presentation</w:t>
      </w:r>
      <w:r w:rsidRPr="0059261A">
        <w:rPr>
          <w:rFonts w:ascii="Calibri" w:eastAsia="Times New Roman" w:hAnsi="Calibri" w:cs="Calibri"/>
        </w:rPr>
        <w:t xml:space="preserve">. </w:t>
      </w:r>
      <w:r>
        <w:rPr>
          <w:rFonts w:ascii="Calibri" w:eastAsia="Times New Roman" w:hAnsi="Calibri" w:cs="Calibri"/>
        </w:rPr>
        <w:t>The answer should be confined to the question as set. No response to any task needs to be written as a formal report. Unless a subtask specifies otherwise, t</w:t>
      </w:r>
      <w:r w:rsidRPr="0059261A">
        <w:rPr>
          <w:rFonts w:ascii="Calibri" w:eastAsia="Times New Roman" w:hAnsi="Calibri" w:cs="Calibri"/>
        </w:rPr>
        <w:t>he audience for the responses is the examination grading team</w:t>
      </w:r>
      <w:r>
        <w:rPr>
          <w:rFonts w:ascii="Calibri" w:eastAsia="Times New Roman" w:hAnsi="Calibri" w:cs="Calibri"/>
        </w:rPr>
        <w:t xml:space="preserve"> and </w:t>
      </w:r>
      <w:r w:rsidRPr="0059261A">
        <w:rPr>
          <w:rFonts w:ascii="Calibri" w:eastAsia="Times New Roman" w:hAnsi="Calibri" w:cs="Calibri"/>
        </w:rPr>
        <w:t xml:space="preserve">technical language can be used. </w:t>
      </w:r>
      <w:r>
        <w:rPr>
          <w:rFonts w:ascii="Calibri" w:eastAsia="Times New Roman" w:hAnsi="Calibri" w:cs="Calibri"/>
        </w:rPr>
        <w:t xml:space="preserve">When “for a general audience” is specified, write </w:t>
      </w:r>
      <w:r w:rsidRPr="0059261A">
        <w:rPr>
          <w:rFonts w:ascii="Calibri" w:eastAsia="Times New Roman" w:hAnsi="Calibri" w:cs="Calibri"/>
        </w:rPr>
        <w:t xml:space="preserve">for an audience </w:t>
      </w:r>
      <w:r w:rsidRPr="0059261A">
        <w:rPr>
          <w:rFonts w:ascii="Calibri" w:eastAsia="Times New Roman" w:hAnsi="Calibri" w:cs="Calibri"/>
          <w:b/>
          <w:bCs/>
        </w:rPr>
        <w:t xml:space="preserve">not </w:t>
      </w:r>
      <w:r w:rsidRPr="0059261A">
        <w:rPr>
          <w:rFonts w:ascii="Calibri" w:eastAsia="Times New Roman" w:hAnsi="Calibri" w:cs="Calibri"/>
        </w:rPr>
        <w:t xml:space="preserve">familiar with analytics </w:t>
      </w:r>
      <w:r>
        <w:rPr>
          <w:rFonts w:ascii="Calibri" w:eastAsia="Times New Roman" w:hAnsi="Calibri" w:cs="Calibri"/>
        </w:rPr>
        <w:t xml:space="preserve">acronyms (e.g., RMSE, GLM, etc.) or analytics </w:t>
      </w:r>
      <w:r w:rsidRPr="0059261A">
        <w:rPr>
          <w:rFonts w:ascii="Calibri" w:eastAsia="Times New Roman" w:hAnsi="Calibri" w:cs="Calibri"/>
        </w:rPr>
        <w:t>concepts</w:t>
      </w:r>
      <w:r>
        <w:rPr>
          <w:rFonts w:ascii="Calibri" w:eastAsia="Times New Roman" w:hAnsi="Calibri" w:cs="Calibri"/>
        </w:rPr>
        <w:t xml:space="preserve"> (e.g., log link, binarization)</w:t>
      </w:r>
      <w:r w:rsidRPr="0059261A">
        <w:rPr>
          <w:rFonts w:ascii="Calibri" w:eastAsia="Times New Roman" w:hAnsi="Calibri" w:cs="Calibri"/>
        </w:rPr>
        <w:t>.</w:t>
      </w:r>
    </w:p>
    <w:p w14:paraId="4897371B" w14:textId="77777777" w:rsidR="00B036F7" w:rsidRDefault="00B036F7" w:rsidP="00B036F7">
      <w:pPr>
        <w:spacing w:before="100" w:beforeAutospacing="1" w:after="100" w:afterAutospacing="1"/>
        <w:rPr>
          <w:rFonts w:ascii="Calibri" w:eastAsia="Times New Roman" w:hAnsi="Calibri" w:cs="Calibri"/>
        </w:rPr>
      </w:pPr>
      <w:r>
        <w:rPr>
          <w:rFonts w:ascii="Calibri" w:eastAsia="Times New Roman" w:hAnsi="Calibri" w:cs="Calibri"/>
        </w:rPr>
        <w:t>Prior to uploading your Word file, it should be saved and renamed with your five-digit candidate number in the file name. It is not required to upload your .</w:t>
      </w:r>
      <w:proofErr w:type="spellStart"/>
      <w:r>
        <w:rPr>
          <w:rFonts w:ascii="Calibri" w:eastAsia="Times New Roman" w:hAnsi="Calibri" w:cs="Calibri"/>
        </w:rPr>
        <w:t>Rmd</w:t>
      </w:r>
      <w:proofErr w:type="spellEnd"/>
      <w:r>
        <w:rPr>
          <w:rFonts w:ascii="Calibri" w:eastAsia="Times New Roman" w:hAnsi="Calibri" w:cs="Calibri"/>
        </w:rPr>
        <w:t xml:space="preserve"> file or other files used in determining your responses, as needed items from work in R will be copied over to the Word file as specified in the subtasks.</w:t>
      </w:r>
    </w:p>
    <w:p w14:paraId="6969BF60" w14:textId="6097C2F8" w:rsidR="003D53E3" w:rsidRPr="00B036F7" w:rsidRDefault="00B036F7" w:rsidP="00B036F7">
      <w:pPr>
        <w:spacing w:before="100" w:beforeAutospacing="1" w:after="100" w:afterAutospacing="1"/>
        <w:rPr>
          <w:rFonts w:ascii="Calibri" w:eastAsia="Times New Roman" w:hAnsi="Calibri" w:cs="Calibri"/>
        </w:rPr>
      </w:pPr>
      <w:r>
        <w:rPr>
          <w:rFonts w:ascii="Calibri" w:eastAsia="Times New Roman" w:hAnsi="Calibri" w:cs="Calibri"/>
        </w:rPr>
        <w:t>The Word file that contains your answers must be uploaded before the five-minute upload period time expires.</w:t>
      </w:r>
      <w:r w:rsidR="003D53E3">
        <w:br w:type="page"/>
      </w:r>
    </w:p>
    <w:p w14:paraId="40FC2D7D" w14:textId="6F9CB21C" w:rsidR="004827B9" w:rsidRDefault="004827B9" w:rsidP="004827B9">
      <w:pPr>
        <w:pStyle w:val="Heading2"/>
      </w:pPr>
      <w:r>
        <w:lastRenderedPageBreak/>
        <w:t>Business Problem</w:t>
      </w:r>
    </w:p>
    <w:p w14:paraId="2569E004" w14:textId="78B32B40" w:rsidR="004827B9" w:rsidRDefault="004827B9" w:rsidP="00A870C1">
      <w:pPr>
        <w:rPr>
          <w:i/>
          <w:iCs/>
        </w:rPr>
      </w:pPr>
      <w:r w:rsidRPr="009572F7">
        <w:rPr>
          <w:i/>
          <w:iCs/>
        </w:rPr>
        <w:t xml:space="preserve">You work at </w:t>
      </w:r>
      <w:r>
        <w:rPr>
          <w:i/>
          <w:iCs/>
        </w:rPr>
        <w:t>XYZ</w:t>
      </w:r>
      <w:r w:rsidRPr="009572F7">
        <w:rPr>
          <w:i/>
          <w:iCs/>
        </w:rPr>
        <w:t>, a</w:t>
      </w:r>
      <w:r>
        <w:rPr>
          <w:i/>
          <w:iCs/>
        </w:rPr>
        <w:t xml:space="preserve"> large actuarial consulting firm. Your boss, B, is a Fellow of the Society of Actuaries with expertise in Predictive Analytics. Outside of work, B volunteers at an animal shelter that started operating in 2019. B recently convinced the decisionmakers at XYZ to take on the shelter as a pro bono (i.e., unpaid) client and put you in charge</w:t>
      </w:r>
      <w:r w:rsidRPr="009572F7">
        <w:rPr>
          <w:i/>
          <w:iCs/>
        </w:rPr>
        <w:t>.</w:t>
      </w:r>
      <w:r>
        <w:rPr>
          <w:i/>
          <w:iCs/>
        </w:rPr>
        <w:t xml:space="preserve"> </w:t>
      </w:r>
    </w:p>
    <w:p w14:paraId="69C3B77E" w14:textId="0A04219F" w:rsidR="004827B9" w:rsidRDefault="004827B9" w:rsidP="004827B9">
      <w:pPr>
        <w:spacing w:before="100" w:beforeAutospacing="1" w:after="100" w:afterAutospacing="1"/>
        <w:rPr>
          <w:i/>
          <w:iCs/>
        </w:rPr>
      </w:pPr>
      <w:r>
        <w:rPr>
          <w:i/>
          <w:iCs/>
        </w:rPr>
        <w:t xml:space="preserve">Animal shelters take in unwanted and lost dogs and cats. Some animals are reclaimed by owners, typically very soon. At “No Kill” shelters like the local one the unclaimed animals are housed until someone adopts them as a pet. Before the pandemic created a surge in demand for pets that emptied the local shelter, it housed an increasing population of animals because the demand for local adoptions was less than the flow of unclaimed animals into the shelter. To avoid returning to the same unsustainable situation, the shelter plans to </w:t>
      </w:r>
      <w:r w:rsidR="00F56E6E">
        <w:rPr>
          <w:i/>
          <w:iCs/>
        </w:rPr>
        <w:t>start</w:t>
      </w:r>
      <w:r>
        <w:rPr>
          <w:i/>
          <w:iCs/>
        </w:rPr>
        <w:t xml:space="preserve"> a transfer program whereby some animals are transferred to partner organizations in other locations where there is high demand for adopted pets. Transfers can help a shelter place many animals at once. They are a useful tool to manage shelter population levels (as opposed to a last resort for unadoptable animals). A transfer program can only transfer animals that the partner organization agrees to accept.</w:t>
      </w:r>
    </w:p>
    <w:p w14:paraId="146345E7" w14:textId="39A4FA48" w:rsidR="004827B9" w:rsidRDefault="004827B9" w:rsidP="004827B9">
      <w:pPr>
        <w:spacing w:before="100" w:beforeAutospacing="1" w:after="100" w:afterAutospacing="1"/>
        <w:rPr>
          <w:i/>
          <w:iCs/>
        </w:rPr>
      </w:pPr>
      <w:r>
        <w:rPr>
          <w:i/>
          <w:iCs/>
        </w:rPr>
        <w:t>B has identified the following issues that the local shelter faces</w:t>
      </w:r>
      <w:r w:rsidR="00F56E6E">
        <w:rPr>
          <w:i/>
          <w:iCs/>
        </w:rPr>
        <w:t>:</w:t>
      </w:r>
    </w:p>
    <w:p w14:paraId="3F7D5C53" w14:textId="77777777" w:rsidR="004827B9" w:rsidRDefault="004827B9" w:rsidP="00CC41CC">
      <w:pPr>
        <w:pStyle w:val="ListParagraph"/>
        <w:numPr>
          <w:ilvl w:val="0"/>
          <w:numId w:val="10"/>
        </w:numPr>
        <w:spacing w:before="100" w:beforeAutospacing="1" w:after="100" w:afterAutospacing="1" w:line="240" w:lineRule="auto"/>
        <w:rPr>
          <w:i/>
          <w:iCs/>
        </w:rPr>
      </w:pPr>
      <w:r>
        <w:rPr>
          <w:i/>
          <w:iCs/>
        </w:rPr>
        <w:t>U</w:t>
      </w:r>
      <w:r w:rsidRPr="00FE4CC1">
        <w:rPr>
          <w:i/>
          <w:iCs/>
        </w:rPr>
        <w:t>nderstanding the characteristics of animals included in tran</w:t>
      </w:r>
      <w:r>
        <w:rPr>
          <w:i/>
          <w:iCs/>
        </w:rPr>
        <w:t>s</w:t>
      </w:r>
      <w:r w:rsidRPr="00FE4CC1">
        <w:rPr>
          <w:i/>
          <w:iCs/>
        </w:rPr>
        <w:t>fer agreements</w:t>
      </w:r>
      <w:r>
        <w:rPr>
          <w:i/>
          <w:iCs/>
        </w:rPr>
        <w:t xml:space="preserve"> would aid the local shelter in preparing to start such a program</w:t>
      </w:r>
      <w:r w:rsidRPr="00FE4CC1">
        <w:rPr>
          <w:i/>
          <w:iCs/>
        </w:rPr>
        <w:t xml:space="preserve">.  </w:t>
      </w:r>
    </w:p>
    <w:p w14:paraId="474BB8D7" w14:textId="77777777" w:rsidR="004827B9" w:rsidRPr="00FE4CC1" w:rsidRDefault="004827B9" w:rsidP="004827B9">
      <w:pPr>
        <w:pStyle w:val="ListParagraph"/>
        <w:spacing w:before="100" w:beforeAutospacing="1" w:after="100" w:afterAutospacing="1" w:line="240" w:lineRule="auto"/>
        <w:rPr>
          <w:i/>
          <w:iCs/>
        </w:rPr>
      </w:pPr>
    </w:p>
    <w:p w14:paraId="3EFEDE08" w14:textId="5EE94CB3" w:rsidR="004827B9" w:rsidRDefault="004827B9" w:rsidP="00CC41CC">
      <w:pPr>
        <w:pStyle w:val="ListParagraph"/>
        <w:numPr>
          <w:ilvl w:val="0"/>
          <w:numId w:val="10"/>
        </w:numPr>
        <w:spacing w:before="100" w:beforeAutospacing="1" w:after="100" w:afterAutospacing="1" w:line="240" w:lineRule="auto"/>
        <w:rPr>
          <w:i/>
          <w:iCs/>
        </w:rPr>
      </w:pPr>
      <w:r>
        <w:rPr>
          <w:i/>
          <w:iCs/>
        </w:rPr>
        <w:t>An accurate</w:t>
      </w:r>
      <w:r w:rsidRPr="00FE4CC1">
        <w:rPr>
          <w:i/>
          <w:iCs/>
        </w:rPr>
        <w:t xml:space="preserve"> estimate </w:t>
      </w:r>
      <w:r>
        <w:rPr>
          <w:i/>
          <w:iCs/>
        </w:rPr>
        <w:t xml:space="preserve">of </w:t>
      </w:r>
      <w:r w:rsidRPr="00FE4CC1">
        <w:rPr>
          <w:i/>
          <w:iCs/>
        </w:rPr>
        <w:t>the length of time between arrival at the shelter and</w:t>
      </w:r>
      <w:r>
        <w:rPr>
          <w:i/>
          <w:iCs/>
        </w:rPr>
        <w:t xml:space="preserve"> </w:t>
      </w:r>
      <w:r w:rsidR="00F56E6E">
        <w:rPr>
          <w:i/>
          <w:iCs/>
        </w:rPr>
        <w:t xml:space="preserve">placement (return to owner, adoption, or transfer) </w:t>
      </w:r>
      <w:r>
        <w:rPr>
          <w:i/>
          <w:iCs/>
        </w:rPr>
        <w:t>would aid the shelter in planning and budgeting.</w:t>
      </w:r>
      <w:r w:rsidR="00F56E6E">
        <w:rPr>
          <w:i/>
          <w:iCs/>
        </w:rPr>
        <w:t xml:space="preserve"> They want to estimate how long that animal will stay</w:t>
      </w:r>
      <w:r w:rsidR="00DE7F33">
        <w:rPr>
          <w:i/>
          <w:iCs/>
        </w:rPr>
        <w:t xml:space="preserve"> as each animal arrives</w:t>
      </w:r>
      <w:r w:rsidR="00F56E6E">
        <w:rPr>
          <w:i/>
          <w:iCs/>
        </w:rPr>
        <w:t>.</w:t>
      </w:r>
    </w:p>
    <w:p w14:paraId="5298AF26" w14:textId="77777777" w:rsidR="004827B9" w:rsidRDefault="004827B9" w:rsidP="004827B9">
      <w:pPr>
        <w:spacing w:before="100" w:beforeAutospacing="1" w:after="100" w:afterAutospacing="1" w:line="240" w:lineRule="auto"/>
        <w:rPr>
          <w:i/>
          <w:iCs/>
        </w:rPr>
      </w:pPr>
      <w:r w:rsidRPr="003945D3">
        <w:rPr>
          <w:i/>
          <w:iCs/>
        </w:rPr>
        <w:t>B also created a dataset</w:t>
      </w:r>
      <w:r w:rsidRPr="009572F7">
        <w:rPr>
          <w:rStyle w:val="FootnoteReference"/>
          <w:i/>
          <w:iCs/>
        </w:rPr>
        <w:footnoteReference w:id="1"/>
      </w:r>
      <w:r w:rsidRPr="003945D3">
        <w:rPr>
          <w:i/>
          <w:iCs/>
        </w:rPr>
        <w:t xml:space="preserve"> using public data from the Austin Animal Center (AAC) for you to use. AAC is a “No Kill” animal shelter in Austin, Texas. AAC has a robust transfer program and an excellent reputation. Your city is similar </w:t>
      </w:r>
      <w:r>
        <w:rPr>
          <w:i/>
          <w:iCs/>
        </w:rPr>
        <w:t xml:space="preserve">in size </w:t>
      </w:r>
      <w:r w:rsidRPr="003945D3">
        <w:rPr>
          <w:i/>
          <w:iCs/>
        </w:rPr>
        <w:t>to Austin</w:t>
      </w:r>
      <w:r>
        <w:rPr>
          <w:i/>
          <w:iCs/>
        </w:rPr>
        <w:t>.</w:t>
      </w:r>
    </w:p>
    <w:p w14:paraId="46842144" w14:textId="3AA34737" w:rsidR="004827B9" w:rsidRDefault="004827B9" w:rsidP="004827B9">
      <w:pPr>
        <w:spacing w:before="100" w:beforeAutospacing="1" w:after="100" w:afterAutospacing="1"/>
        <w:rPr>
          <w:rFonts w:ascii="Calibri" w:eastAsia="Times New Roman" w:hAnsi="Calibri" w:cs="Calibri"/>
          <w:i/>
          <w:iCs/>
        </w:rPr>
      </w:pPr>
      <w:r>
        <w:rPr>
          <w:i/>
          <w:iCs/>
        </w:rPr>
        <w:t>B</w:t>
      </w:r>
      <w:r w:rsidRPr="009572F7">
        <w:rPr>
          <w:i/>
          <w:iCs/>
        </w:rPr>
        <w:t xml:space="preserve"> has provided the following data dictionary and</w:t>
      </w:r>
      <w:r>
        <w:rPr>
          <w:i/>
          <w:iCs/>
        </w:rPr>
        <w:t xml:space="preserve"> the dataset of</w:t>
      </w:r>
      <w:r w:rsidRPr="009572F7">
        <w:rPr>
          <w:i/>
          <w:iCs/>
        </w:rPr>
        <w:t xml:space="preserve"> </w:t>
      </w:r>
      <w:r>
        <w:rPr>
          <w:i/>
          <w:iCs/>
        </w:rPr>
        <w:t>48,409</w:t>
      </w:r>
      <w:r w:rsidRPr="009572F7">
        <w:rPr>
          <w:i/>
          <w:iCs/>
        </w:rPr>
        <w:t xml:space="preserve"> records </w:t>
      </w:r>
      <w:r>
        <w:rPr>
          <w:i/>
          <w:iCs/>
        </w:rPr>
        <w:t>derived from AAC data</w:t>
      </w:r>
      <w:r w:rsidRPr="009572F7">
        <w:rPr>
          <w:i/>
          <w:iCs/>
        </w:rPr>
        <w:t xml:space="preserve"> in a file called </w:t>
      </w:r>
      <w:r w:rsidR="005B25AC">
        <w:rPr>
          <w:rFonts w:ascii="Calibri" w:eastAsia="Times New Roman" w:hAnsi="Calibri" w:cs="Calibri"/>
        </w:rPr>
        <w:t>Exam PA Animal Shelter</w:t>
      </w:r>
      <w:r w:rsidRPr="00980229">
        <w:rPr>
          <w:rFonts w:ascii="Calibri" w:eastAsia="Times New Roman" w:hAnsi="Calibri" w:cs="Calibri"/>
        </w:rPr>
        <w:t xml:space="preserve"> Data.csv</w:t>
      </w:r>
      <w:r w:rsidRPr="00980229">
        <w:rPr>
          <w:rFonts w:ascii="Calibri" w:eastAsia="Times New Roman" w:hAnsi="Calibri" w:cs="Calibri"/>
          <w:i/>
          <w:iCs/>
        </w:rPr>
        <w:t>.</w:t>
      </w:r>
    </w:p>
    <w:p w14:paraId="1108CCA2" w14:textId="77777777" w:rsidR="00703A6B" w:rsidRDefault="00703A6B">
      <w:pPr>
        <w:rPr>
          <w:rFonts w:asciiTheme="majorHAnsi" w:eastAsiaTheme="majorEastAsia" w:hAnsiTheme="majorHAnsi" w:cstheme="majorBidi"/>
          <w:color w:val="2F5496" w:themeColor="accent1" w:themeShade="BF"/>
          <w:sz w:val="26"/>
          <w:szCs w:val="26"/>
        </w:rPr>
      </w:pPr>
      <w:r>
        <w:br w:type="page"/>
      </w:r>
    </w:p>
    <w:p w14:paraId="55FD0D16" w14:textId="195C9D3C" w:rsidR="004827B9" w:rsidRPr="0016409F" w:rsidRDefault="004827B9" w:rsidP="004827B9">
      <w:pPr>
        <w:pStyle w:val="Heading2"/>
      </w:pPr>
      <w:r>
        <w:lastRenderedPageBreak/>
        <w:t>Data Dictionary</w:t>
      </w:r>
    </w:p>
    <w:tbl>
      <w:tblPr>
        <w:tblW w:w="9325" w:type="dxa"/>
        <w:tblLook w:val="04A0" w:firstRow="1" w:lastRow="0" w:firstColumn="1" w:lastColumn="0" w:noHBand="0" w:noVBand="1"/>
      </w:tblPr>
      <w:tblGrid>
        <w:gridCol w:w="1940"/>
        <w:gridCol w:w="7385"/>
      </w:tblGrid>
      <w:tr w:rsidR="004827B9" w:rsidRPr="0016409F" w14:paraId="61A32851" w14:textId="77777777" w:rsidTr="0000269F">
        <w:trPr>
          <w:trHeight w:val="320"/>
        </w:trPr>
        <w:tc>
          <w:tcPr>
            <w:tcW w:w="1940" w:type="dxa"/>
            <w:tcBorders>
              <w:top w:val="nil"/>
              <w:left w:val="nil"/>
              <w:bottom w:val="nil"/>
              <w:right w:val="nil"/>
            </w:tcBorders>
            <w:shd w:val="clear" w:color="auto" w:fill="auto"/>
            <w:noWrap/>
            <w:vAlign w:val="bottom"/>
            <w:hideMark/>
          </w:tcPr>
          <w:p w14:paraId="67EBE799" w14:textId="77777777" w:rsidR="004827B9" w:rsidRPr="0016409F" w:rsidRDefault="004827B9" w:rsidP="0000269F">
            <w:pPr>
              <w:spacing w:after="0" w:line="240" w:lineRule="auto"/>
              <w:rPr>
                <w:rFonts w:ascii="Calibri" w:eastAsia="Times New Roman" w:hAnsi="Calibri" w:cs="Times New Roman"/>
                <w:b/>
                <w:bCs/>
                <w:color w:val="000000"/>
                <w:sz w:val="24"/>
                <w:szCs w:val="24"/>
              </w:rPr>
            </w:pPr>
            <w:r w:rsidRPr="0016409F">
              <w:rPr>
                <w:rFonts w:ascii="Calibri" w:eastAsia="Times New Roman" w:hAnsi="Calibri" w:cs="Times New Roman"/>
                <w:b/>
                <w:bCs/>
                <w:color w:val="000000"/>
                <w:sz w:val="24"/>
                <w:szCs w:val="24"/>
              </w:rPr>
              <w:t>Variable Name</w:t>
            </w:r>
          </w:p>
        </w:tc>
        <w:tc>
          <w:tcPr>
            <w:tcW w:w="7385" w:type="dxa"/>
            <w:tcBorders>
              <w:top w:val="nil"/>
              <w:left w:val="nil"/>
              <w:bottom w:val="nil"/>
              <w:right w:val="nil"/>
            </w:tcBorders>
            <w:shd w:val="clear" w:color="auto" w:fill="auto"/>
            <w:noWrap/>
            <w:vAlign w:val="bottom"/>
            <w:hideMark/>
          </w:tcPr>
          <w:p w14:paraId="6020B3EB" w14:textId="75A9E449" w:rsidR="004827B9" w:rsidRPr="0016409F" w:rsidRDefault="004827B9" w:rsidP="0000269F">
            <w:pPr>
              <w:spacing w:after="0" w:line="240" w:lineRule="auto"/>
              <w:rPr>
                <w:rFonts w:ascii="Calibri" w:eastAsia="Times New Roman" w:hAnsi="Calibri" w:cs="Times New Roman"/>
                <w:b/>
                <w:bCs/>
                <w:color w:val="000000"/>
                <w:sz w:val="24"/>
                <w:szCs w:val="24"/>
              </w:rPr>
            </w:pPr>
            <w:r w:rsidRPr="0016409F">
              <w:rPr>
                <w:rFonts w:ascii="Calibri" w:eastAsia="Times New Roman" w:hAnsi="Calibri" w:cs="Times New Roman"/>
                <w:b/>
                <w:bCs/>
                <w:color w:val="000000"/>
                <w:sz w:val="24"/>
                <w:szCs w:val="24"/>
              </w:rPr>
              <w:t>Variable Values</w:t>
            </w:r>
          </w:p>
        </w:tc>
      </w:tr>
      <w:tr w:rsidR="004827B9" w:rsidRPr="0016409F" w14:paraId="6AE0403F" w14:textId="77777777" w:rsidTr="0000269F">
        <w:trPr>
          <w:trHeight w:val="320"/>
        </w:trPr>
        <w:tc>
          <w:tcPr>
            <w:tcW w:w="1940" w:type="dxa"/>
            <w:tcBorders>
              <w:top w:val="nil"/>
              <w:left w:val="nil"/>
              <w:bottom w:val="nil"/>
              <w:right w:val="nil"/>
            </w:tcBorders>
            <w:shd w:val="clear" w:color="auto" w:fill="auto"/>
            <w:noWrap/>
            <w:vAlign w:val="bottom"/>
            <w:hideMark/>
          </w:tcPr>
          <w:p w14:paraId="4B4EA57C" w14:textId="77777777"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outcome</w:t>
            </w:r>
          </w:p>
        </w:tc>
        <w:tc>
          <w:tcPr>
            <w:tcW w:w="7385" w:type="dxa"/>
            <w:tcBorders>
              <w:top w:val="nil"/>
              <w:left w:val="nil"/>
              <w:bottom w:val="nil"/>
              <w:right w:val="nil"/>
            </w:tcBorders>
            <w:shd w:val="clear" w:color="auto" w:fill="auto"/>
            <w:noWrap/>
            <w:vAlign w:val="bottom"/>
            <w:hideMark/>
          </w:tcPr>
          <w:p w14:paraId="232F5BC4" w14:textId="11A7B4FD"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Adoption, Transfer, Return to Owner</w:t>
            </w:r>
          </w:p>
        </w:tc>
      </w:tr>
      <w:tr w:rsidR="004827B9" w:rsidRPr="0016409F" w14:paraId="32ED6678" w14:textId="77777777" w:rsidTr="0000269F">
        <w:trPr>
          <w:trHeight w:val="320"/>
        </w:trPr>
        <w:tc>
          <w:tcPr>
            <w:tcW w:w="1940" w:type="dxa"/>
            <w:tcBorders>
              <w:top w:val="nil"/>
              <w:left w:val="nil"/>
              <w:bottom w:val="nil"/>
              <w:right w:val="nil"/>
            </w:tcBorders>
            <w:shd w:val="clear" w:color="auto" w:fill="auto"/>
            <w:noWrap/>
            <w:vAlign w:val="bottom"/>
            <w:hideMark/>
          </w:tcPr>
          <w:p w14:paraId="380DAD1E" w14:textId="77777777"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stay</w:t>
            </w:r>
          </w:p>
        </w:tc>
        <w:tc>
          <w:tcPr>
            <w:tcW w:w="7385" w:type="dxa"/>
            <w:tcBorders>
              <w:top w:val="nil"/>
              <w:left w:val="nil"/>
              <w:bottom w:val="nil"/>
              <w:right w:val="nil"/>
            </w:tcBorders>
            <w:shd w:val="clear" w:color="auto" w:fill="auto"/>
            <w:noWrap/>
            <w:vAlign w:val="bottom"/>
            <w:hideMark/>
          </w:tcPr>
          <w:p w14:paraId="7FB73807" w14:textId="69D71A1C"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length of stay in days (0 to 1913)</w:t>
            </w:r>
          </w:p>
        </w:tc>
      </w:tr>
      <w:tr w:rsidR="004827B9" w:rsidRPr="0016409F" w14:paraId="715A73C6" w14:textId="77777777" w:rsidTr="0000269F">
        <w:trPr>
          <w:trHeight w:val="320"/>
        </w:trPr>
        <w:tc>
          <w:tcPr>
            <w:tcW w:w="1940" w:type="dxa"/>
            <w:tcBorders>
              <w:top w:val="nil"/>
              <w:left w:val="nil"/>
              <w:bottom w:val="nil"/>
              <w:right w:val="nil"/>
            </w:tcBorders>
            <w:shd w:val="clear" w:color="auto" w:fill="auto"/>
            <w:noWrap/>
            <w:vAlign w:val="bottom"/>
            <w:hideMark/>
          </w:tcPr>
          <w:p w14:paraId="5880E23C" w14:textId="77777777"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animal</w:t>
            </w:r>
          </w:p>
        </w:tc>
        <w:tc>
          <w:tcPr>
            <w:tcW w:w="7385" w:type="dxa"/>
            <w:tcBorders>
              <w:top w:val="nil"/>
              <w:left w:val="nil"/>
              <w:bottom w:val="nil"/>
              <w:right w:val="nil"/>
            </w:tcBorders>
            <w:shd w:val="clear" w:color="auto" w:fill="auto"/>
            <w:noWrap/>
            <w:vAlign w:val="bottom"/>
            <w:hideMark/>
          </w:tcPr>
          <w:p w14:paraId="6373ED10" w14:textId="7C1199F5"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Cat, Dog</w:t>
            </w:r>
          </w:p>
        </w:tc>
      </w:tr>
      <w:tr w:rsidR="004827B9" w:rsidRPr="0016409F" w14:paraId="31C1D844" w14:textId="77777777" w:rsidTr="0000269F">
        <w:trPr>
          <w:trHeight w:val="320"/>
        </w:trPr>
        <w:tc>
          <w:tcPr>
            <w:tcW w:w="1940" w:type="dxa"/>
            <w:tcBorders>
              <w:top w:val="nil"/>
              <w:left w:val="nil"/>
              <w:bottom w:val="nil"/>
              <w:right w:val="nil"/>
            </w:tcBorders>
            <w:shd w:val="clear" w:color="auto" w:fill="auto"/>
            <w:noWrap/>
            <w:vAlign w:val="bottom"/>
            <w:hideMark/>
          </w:tcPr>
          <w:p w14:paraId="36186186" w14:textId="77777777"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mf</w:t>
            </w:r>
          </w:p>
        </w:tc>
        <w:tc>
          <w:tcPr>
            <w:tcW w:w="7385" w:type="dxa"/>
            <w:tcBorders>
              <w:top w:val="nil"/>
              <w:left w:val="nil"/>
              <w:bottom w:val="nil"/>
              <w:right w:val="nil"/>
            </w:tcBorders>
            <w:shd w:val="clear" w:color="auto" w:fill="auto"/>
            <w:noWrap/>
            <w:vAlign w:val="bottom"/>
            <w:hideMark/>
          </w:tcPr>
          <w:p w14:paraId="60622F6A" w14:textId="4A4C3A86"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Male, Female</w:t>
            </w:r>
          </w:p>
        </w:tc>
      </w:tr>
      <w:tr w:rsidR="004827B9" w:rsidRPr="0016409F" w14:paraId="53C81877" w14:textId="77777777" w:rsidTr="0000269F">
        <w:trPr>
          <w:trHeight w:val="320"/>
        </w:trPr>
        <w:tc>
          <w:tcPr>
            <w:tcW w:w="1940" w:type="dxa"/>
            <w:tcBorders>
              <w:top w:val="nil"/>
              <w:left w:val="nil"/>
              <w:bottom w:val="nil"/>
              <w:right w:val="nil"/>
            </w:tcBorders>
            <w:shd w:val="clear" w:color="auto" w:fill="auto"/>
            <w:noWrap/>
            <w:vAlign w:val="bottom"/>
            <w:hideMark/>
          </w:tcPr>
          <w:p w14:paraId="74926B9C" w14:textId="77777777"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age</w:t>
            </w:r>
          </w:p>
        </w:tc>
        <w:tc>
          <w:tcPr>
            <w:tcW w:w="7385" w:type="dxa"/>
            <w:tcBorders>
              <w:top w:val="nil"/>
              <w:left w:val="nil"/>
              <w:bottom w:val="nil"/>
              <w:right w:val="nil"/>
            </w:tcBorders>
            <w:shd w:val="clear" w:color="auto" w:fill="auto"/>
            <w:noWrap/>
            <w:vAlign w:val="bottom"/>
            <w:hideMark/>
          </w:tcPr>
          <w:p w14:paraId="303747BE" w14:textId="696DFD85"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age at intake in years ( -0.1 to 24)</w:t>
            </w:r>
          </w:p>
        </w:tc>
      </w:tr>
      <w:tr w:rsidR="004827B9" w:rsidRPr="0016409F" w14:paraId="5C1AEA51" w14:textId="77777777" w:rsidTr="0000269F">
        <w:trPr>
          <w:trHeight w:val="320"/>
        </w:trPr>
        <w:tc>
          <w:tcPr>
            <w:tcW w:w="1940" w:type="dxa"/>
            <w:tcBorders>
              <w:top w:val="nil"/>
              <w:left w:val="nil"/>
              <w:bottom w:val="nil"/>
              <w:right w:val="nil"/>
            </w:tcBorders>
            <w:shd w:val="clear" w:color="auto" w:fill="auto"/>
            <w:noWrap/>
            <w:vAlign w:val="bottom"/>
            <w:hideMark/>
          </w:tcPr>
          <w:p w14:paraId="3E5F8245" w14:textId="77777777" w:rsidR="004827B9" w:rsidRPr="0016409F" w:rsidRDefault="004827B9" w:rsidP="0000269F">
            <w:pPr>
              <w:spacing w:after="0" w:line="240" w:lineRule="auto"/>
              <w:rPr>
                <w:rFonts w:ascii="Calibri" w:eastAsia="Times New Roman" w:hAnsi="Calibri" w:cs="Times New Roman"/>
                <w:color w:val="000000"/>
                <w:sz w:val="24"/>
                <w:szCs w:val="24"/>
              </w:rPr>
            </w:pPr>
            <w:proofErr w:type="spellStart"/>
            <w:proofErr w:type="gramStart"/>
            <w:r w:rsidRPr="0016409F">
              <w:rPr>
                <w:rFonts w:ascii="Calibri" w:eastAsia="Times New Roman" w:hAnsi="Calibri" w:cs="Times New Roman"/>
                <w:color w:val="000000"/>
                <w:sz w:val="24"/>
                <w:szCs w:val="24"/>
              </w:rPr>
              <w:t>in.month</w:t>
            </w:r>
            <w:proofErr w:type="spellEnd"/>
            <w:proofErr w:type="gramEnd"/>
          </w:p>
        </w:tc>
        <w:tc>
          <w:tcPr>
            <w:tcW w:w="7385" w:type="dxa"/>
            <w:tcBorders>
              <w:top w:val="nil"/>
              <w:left w:val="nil"/>
              <w:bottom w:val="nil"/>
              <w:right w:val="nil"/>
            </w:tcBorders>
            <w:shd w:val="clear" w:color="auto" w:fill="auto"/>
            <w:noWrap/>
            <w:vAlign w:val="bottom"/>
            <w:hideMark/>
          </w:tcPr>
          <w:p w14:paraId="71156043" w14:textId="3BA3C529"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1 to 12</w:t>
            </w:r>
          </w:p>
        </w:tc>
      </w:tr>
      <w:tr w:rsidR="004827B9" w:rsidRPr="0016409F" w14:paraId="749C77B4" w14:textId="77777777" w:rsidTr="0000269F">
        <w:trPr>
          <w:trHeight w:val="320"/>
        </w:trPr>
        <w:tc>
          <w:tcPr>
            <w:tcW w:w="1940" w:type="dxa"/>
            <w:tcBorders>
              <w:top w:val="nil"/>
              <w:left w:val="nil"/>
              <w:bottom w:val="nil"/>
              <w:right w:val="nil"/>
            </w:tcBorders>
            <w:shd w:val="clear" w:color="auto" w:fill="auto"/>
            <w:noWrap/>
            <w:vAlign w:val="bottom"/>
            <w:hideMark/>
          </w:tcPr>
          <w:p w14:paraId="0F9C088F" w14:textId="77777777" w:rsidR="004827B9" w:rsidRPr="0016409F" w:rsidRDefault="004827B9" w:rsidP="0000269F">
            <w:pPr>
              <w:spacing w:after="0" w:line="240" w:lineRule="auto"/>
              <w:rPr>
                <w:rFonts w:ascii="Calibri" w:eastAsia="Times New Roman" w:hAnsi="Calibri" w:cs="Times New Roman"/>
                <w:color w:val="000000"/>
                <w:sz w:val="24"/>
                <w:szCs w:val="24"/>
              </w:rPr>
            </w:pPr>
            <w:proofErr w:type="spellStart"/>
            <w:proofErr w:type="gramStart"/>
            <w:r w:rsidRPr="0016409F">
              <w:rPr>
                <w:rFonts w:ascii="Calibri" w:eastAsia="Times New Roman" w:hAnsi="Calibri" w:cs="Times New Roman"/>
                <w:color w:val="000000"/>
                <w:sz w:val="24"/>
                <w:szCs w:val="24"/>
              </w:rPr>
              <w:t>in.year</w:t>
            </w:r>
            <w:proofErr w:type="spellEnd"/>
            <w:proofErr w:type="gramEnd"/>
          </w:p>
        </w:tc>
        <w:tc>
          <w:tcPr>
            <w:tcW w:w="7385" w:type="dxa"/>
            <w:tcBorders>
              <w:top w:val="nil"/>
              <w:left w:val="nil"/>
              <w:bottom w:val="nil"/>
              <w:right w:val="nil"/>
            </w:tcBorders>
            <w:shd w:val="clear" w:color="auto" w:fill="auto"/>
            <w:noWrap/>
            <w:vAlign w:val="bottom"/>
            <w:hideMark/>
          </w:tcPr>
          <w:p w14:paraId="70011556" w14:textId="14CF9AAD"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2013 to 2021</w:t>
            </w:r>
          </w:p>
        </w:tc>
      </w:tr>
      <w:tr w:rsidR="004827B9" w:rsidRPr="0016409F" w14:paraId="2446E91F" w14:textId="77777777" w:rsidTr="0000269F">
        <w:trPr>
          <w:trHeight w:val="320"/>
        </w:trPr>
        <w:tc>
          <w:tcPr>
            <w:tcW w:w="1940" w:type="dxa"/>
            <w:tcBorders>
              <w:top w:val="nil"/>
              <w:left w:val="nil"/>
              <w:bottom w:val="nil"/>
              <w:right w:val="nil"/>
            </w:tcBorders>
            <w:shd w:val="clear" w:color="auto" w:fill="auto"/>
            <w:noWrap/>
            <w:vAlign w:val="bottom"/>
            <w:hideMark/>
          </w:tcPr>
          <w:p w14:paraId="31A93126" w14:textId="77777777" w:rsidR="004827B9" w:rsidRPr="0016409F" w:rsidRDefault="004827B9" w:rsidP="0000269F">
            <w:pPr>
              <w:spacing w:after="0" w:line="240" w:lineRule="auto"/>
              <w:rPr>
                <w:rFonts w:ascii="Calibri" w:eastAsia="Times New Roman" w:hAnsi="Calibri" w:cs="Times New Roman"/>
                <w:color w:val="000000"/>
                <w:sz w:val="24"/>
                <w:szCs w:val="24"/>
              </w:rPr>
            </w:pPr>
            <w:proofErr w:type="spellStart"/>
            <w:proofErr w:type="gramStart"/>
            <w:r w:rsidRPr="0016409F">
              <w:rPr>
                <w:rFonts w:ascii="Calibri" w:eastAsia="Times New Roman" w:hAnsi="Calibri" w:cs="Times New Roman"/>
                <w:color w:val="000000"/>
                <w:sz w:val="24"/>
                <w:szCs w:val="24"/>
              </w:rPr>
              <w:t>out.month</w:t>
            </w:r>
            <w:proofErr w:type="spellEnd"/>
            <w:proofErr w:type="gramEnd"/>
          </w:p>
        </w:tc>
        <w:tc>
          <w:tcPr>
            <w:tcW w:w="7385" w:type="dxa"/>
            <w:tcBorders>
              <w:top w:val="nil"/>
              <w:left w:val="nil"/>
              <w:bottom w:val="nil"/>
              <w:right w:val="nil"/>
            </w:tcBorders>
            <w:shd w:val="clear" w:color="auto" w:fill="auto"/>
            <w:noWrap/>
            <w:vAlign w:val="bottom"/>
            <w:hideMark/>
          </w:tcPr>
          <w:p w14:paraId="42CF42EA" w14:textId="7B6D9E15"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1 to 12</w:t>
            </w:r>
          </w:p>
        </w:tc>
      </w:tr>
      <w:tr w:rsidR="004827B9" w:rsidRPr="0016409F" w14:paraId="75321765" w14:textId="77777777" w:rsidTr="0000269F">
        <w:trPr>
          <w:trHeight w:val="320"/>
        </w:trPr>
        <w:tc>
          <w:tcPr>
            <w:tcW w:w="1940" w:type="dxa"/>
            <w:tcBorders>
              <w:top w:val="nil"/>
              <w:left w:val="nil"/>
              <w:bottom w:val="nil"/>
              <w:right w:val="nil"/>
            </w:tcBorders>
            <w:shd w:val="clear" w:color="auto" w:fill="auto"/>
            <w:noWrap/>
            <w:vAlign w:val="bottom"/>
            <w:hideMark/>
          </w:tcPr>
          <w:p w14:paraId="4F6A0322" w14:textId="77777777" w:rsidR="004827B9" w:rsidRPr="0016409F" w:rsidRDefault="004827B9" w:rsidP="0000269F">
            <w:pPr>
              <w:spacing w:after="0" w:line="240" w:lineRule="auto"/>
              <w:rPr>
                <w:rFonts w:ascii="Calibri" w:eastAsia="Times New Roman" w:hAnsi="Calibri" w:cs="Times New Roman"/>
                <w:color w:val="000000"/>
                <w:sz w:val="24"/>
                <w:szCs w:val="24"/>
              </w:rPr>
            </w:pPr>
            <w:proofErr w:type="spellStart"/>
            <w:proofErr w:type="gramStart"/>
            <w:r w:rsidRPr="0016409F">
              <w:rPr>
                <w:rFonts w:ascii="Calibri" w:eastAsia="Times New Roman" w:hAnsi="Calibri" w:cs="Times New Roman"/>
                <w:color w:val="000000"/>
                <w:sz w:val="24"/>
                <w:szCs w:val="24"/>
              </w:rPr>
              <w:t>out.year</w:t>
            </w:r>
            <w:proofErr w:type="spellEnd"/>
            <w:proofErr w:type="gramEnd"/>
          </w:p>
        </w:tc>
        <w:tc>
          <w:tcPr>
            <w:tcW w:w="7385" w:type="dxa"/>
            <w:tcBorders>
              <w:top w:val="nil"/>
              <w:left w:val="nil"/>
              <w:bottom w:val="nil"/>
              <w:right w:val="nil"/>
            </w:tcBorders>
            <w:shd w:val="clear" w:color="auto" w:fill="auto"/>
            <w:noWrap/>
            <w:vAlign w:val="bottom"/>
            <w:hideMark/>
          </w:tcPr>
          <w:p w14:paraId="31070406" w14:textId="37569785"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2015 to 2021</w:t>
            </w:r>
          </w:p>
        </w:tc>
      </w:tr>
      <w:tr w:rsidR="004827B9" w:rsidRPr="0016409F" w14:paraId="090B7A3F" w14:textId="77777777" w:rsidTr="0000269F">
        <w:trPr>
          <w:trHeight w:val="320"/>
        </w:trPr>
        <w:tc>
          <w:tcPr>
            <w:tcW w:w="1940" w:type="dxa"/>
            <w:tcBorders>
              <w:top w:val="nil"/>
              <w:left w:val="nil"/>
              <w:bottom w:val="nil"/>
              <w:right w:val="nil"/>
            </w:tcBorders>
            <w:shd w:val="clear" w:color="auto" w:fill="auto"/>
            <w:noWrap/>
            <w:vAlign w:val="bottom"/>
            <w:hideMark/>
          </w:tcPr>
          <w:p w14:paraId="1DB866E5" w14:textId="77777777" w:rsidR="004827B9" w:rsidRPr="0016409F" w:rsidRDefault="004827B9" w:rsidP="0000269F">
            <w:pPr>
              <w:spacing w:after="0" w:line="240" w:lineRule="auto"/>
              <w:rPr>
                <w:rFonts w:ascii="Calibri" w:eastAsia="Times New Roman" w:hAnsi="Calibri" w:cs="Times New Roman"/>
                <w:color w:val="000000"/>
                <w:sz w:val="24"/>
                <w:szCs w:val="24"/>
              </w:rPr>
            </w:pPr>
            <w:proofErr w:type="spellStart"/>
            <w:proofErr w:type="gramStart"/>
            <w:r w:rsidRPr="0016409F">
              <w:rPr>
                <w:rFonts w:ascii="Calibri" w:eastAsia="Times New Roman" w:hAnsi="Calibri" w:cs="Times New Roman"/>
                <w:color w:val="000000"/>
                <w:sz w:val="24"/>
                <w:szCs w:val="24"/>
              </w:rPr>
              <w:t>in.reason</w:t>
            </w:r>
            <w:proofErr w:type="spellEnd"/>
            <w:proofErr w:type="gramEnd"/>
          </w:p>
        </w:tc>
        <w:tc>
          <w:tcPr>
            <w:tcW w:w="7385" w:type="dxa"/>
            <w:tcBorders>
              <w:top w:val="nil"/>
              <w:left w:val="nil"/>
              <w:bottom w:val="nil"/>
              <w:right w:val="nil"/>
            </w:tcBorders>
            <w:shd w:val="clear" w:color="auto" w:fill="auto"/>
            <w:noWrap/>
            <w:vAlign w:val="bottom"/>
            <w:hideMark/>
          </w:tcPr>
          <w:p w14:paraId="46501391" w14:textId="0FFFA7F4"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Owner Surrender, Public Assist, Stray</w:t>
            </w:r>
          </w:p>
        </w:tc>
      </w:tr>
      <w:tr w:rsidR="004827B9" w:rsidRPr="0016409F" w14:paraId="41A071BB" w14:textId="77777777" w:rsidTr="0000269F">
        <w:trPr>
          <w:trHeight w:val="320"/>
        </w:trPr>
        <w:tc>
          <w:tcPr>
            <w:tcW w:w="1940" w:type="dxa"/>
            <w:tcBorders>
              <w:top w:val="nil"/>
              <w:left w:val="nil"/>
              <w:bottom w:val="nil"/>
              <w:right w:val="nil"/>
            </w:tcBorders>
            <w:shd w:val="clear" w:color="auto" w:fill="auto"/>
            <w:noWrap/>
            <w:vAlign w:val="bottom"/>
            <w:hideMark/>
          </w:tcPr>
          <w:p w14:paraId="185D6AD4" w14:textId="77777777" w:rsidR="004827B9" w:rsidRPr="0016409F" w:rsidRDefault="004827B9" w:rsidP="0000269F">
            <w:pPr>
              <w:spacing w:after="0" w:line="240" w:lineRule="auto"/>
              <w:rPr>
                <w:rFonts w:ascii="Calibri" w:eastAsia="Times New Roman" w:hAnsi="Calibri" w:cs="Times New Roman"/>
                <w:color w:val="000000"/>
                <w:sz w:val="24"/>
                <w:szCs w:val="24"/>
              </w:rPr>
            </w:pPr>
            <w:proofErr w:type="spellStart"/>
            <w:proofErr w:type="gramStart"/>
            <w:r w:rsidRPr="0016409F">
              <w:rPr>
                <w:rFonts w:ascii="Calibri" w:eastAsia="Times New Roman" w:hAnsi="Calibri" w:cs="Times New Roman"/>
                <w:color w:val="000000"/>
                <w:sz w:val="24"/>
                <w:szCs w:val="24"/>
              </w:rPr>
              <w:t>in.intact</w:t>
            </w:r>
            <w:proofErr w:type="spellEnd"/>
            <w:proofErr w:type="gramEnd"/>
          </w:p>
        </w:tc>
        <w:tc>
          <w:tcPr>
            <w:tcW w:w="7385" w:type="dxa"/>
            <w:tcBorders>
              <w:top w:val="nil"/>
              <w:left w:val="nil"/>
              <w:bottom w:val="nil"/>
              <w:right w:val="nil"/>
            </w:tcBorders>
            <w:shd w:val="clear" w:color="auto" w:fill="auto"/>
            <w:noWrap/>
            <w:vAlign w:val="bottom"/>
            <w:hideMark/>
          </w:tcPr>
          <w:p w14:paraId="52D7F35F" w14:textId="5DDAFEED"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1 if able to have offspring, else 0</w:t>
            </w:r>
          </w:p>
        </w:tc>
      </w:tr>
      <w:tr w:rsidR="004827B9" w:rsidRPr="0016409F" w14:paraId="11809583" w14:textId="77777777" w:rsidTr="0000269F">
        <w:trPr>
          <w:trHeight w:val="320"/>
        </w:trPr>
        <w:tc>
          <w:tcPr>
            <w:tcW w:w="1940" w:type="dxa"/>
            <w:tcBorders>
              <w:top w:val="nil"/>
              <w:left w:val="nil"/>
              <w:bottom w:val="nil"/>
              <w:right w:val="nil"/>
            </w:tcBorders>
            <w:shd w:val="clear" w:color="auto" w:fill="auto"/>
            <w:noWrap/>
            <w:vAlign w:val="bottom"/>
            <w:hideMark/>
          </w:tcPr>
          <w:p w14:paraId="4337F431" w14:textId="77777777" w:rsidR="004827B9" w:rsidRPr="0016409F" w:rsidRDefault="004827B9" w:rsidP="0000269F">
            <w:pPr>
              <w:spacing w:after="0" w:line="240" w:lineRule="auto"/>
              <w:rPr>
                <w:rFonts w:ascii="Calibri" w:eastAsia="Times New Roman" w:hAnsi="Calibri" w:cs="Times New Roman"/>
                <w:color w:val="000000"/>
                <w:sz w:val="24"/>
                <w:szCs w:val="24"/>
              </w:rPr>
            </w:pPr>
            <w:proofErr w:type="spellStart"/>
            <w:proofErr w:type="gramStart"/>
            <w:r w:rsidRPr="0016409F">
              <w:rPr>
                <w:rFonts w:ascii="Calibri" w:eastAsia="Times New Roman" w:hAnsi="Calibri" w:cs="Times New Roman"/>
                <w:color w:val="000000"/>
                <w:sz w:val="24"/>
                <w:szCs w:val="24"/>
              </w:rPr>
              <w:t>out.intact</w:t>
            </w:r>
            <w:proofErr w:type="spellEnd"/>
            <w:proofErr w:type="gramEnd"/>
          </w:p>
        </w:tc>
        <w:tc>
          <w:tcPr>
            <w:tcW w:w="7385" w:type="dxa"/>
            <w:tcBorders>
              <w:top w:val="nil"/>
              <w:left w:val="nil"/>
              <w:bottom w:val="nil"/>
              <w:right w:val="nil"/>
            </w:tcBorders>
            <w:shd w:val="clear" w:color="auto" w:fill="auto"/>
            <w:noWrap/>
            <w:vAlign w:val="bottom"/>
            <w:hideMark/>
          </w:tcPr>
          <w:p w14:paraId="549FCCCC" w14:textId="3572A849"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1 if able to have offspring, else 0</w:t>
            </w:r>
          </w:p>
        </w:tc>
      </w:tr>
      <w:tr w:rsidR="004827B9" w:rsidRPr="0016409F" w14:paraId="5E23700C" w14:textId="77777777" w:rsidTr="0000269F">
        <w:trPr>
          <w:trHeight w:val="320"/>
        </w:trPr>
        <w:tc>
          <w:tcPr>
            <w:tcW w:w="1940" w:type="dxa"/>
            <w:tcBorders>
              <w:top w:val="nil"/>
              <w:left w:val="nil"/>
              <w:bottom w:val="nil"/>
              <w:right w:val="nil"/>
            </w:tcBorders>
            <w:shd w:val="clear" w:color="auto" w:fill="auto"/>
            <w:noWrap/>
            <w:vAlign w:val="bottom"/>
            <w:hideMark/>
          </w:tcPr>
          <w:p w14:paraId="0CF48F8B" w14:textId="77777777"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name</w:t>
            </w:r>
          </w:p>
        </w:tc>
        <w:tc>
          <w:tcPr>
            <w:tcW w:w="7385" w:type="dxa"/>
            <w:tcBorders>
              <w:top w:val="nil"/>
              <w:left w:val="nil"/>
              <w:bottom w:val="nil"/>
              <w:right w:val="nil"/>
            </w:tcBorders>
            <w:shd w:val="clear" w:color="auto" w:fill="auto"/>
            <w:noWrap/>
            <w:vAlign w:val="bottom"/>
            <w:hideMark/>
          </w:tcPr>
          <w:p w14:paraId="1D338FE1" w14:textId="0AAEB85D"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many values</w:t>
            </w:r>
          </w:p>
        </w:tc>
      </w:tr>
      <w:tr w:rsidR="004827B9" w:rsidRPr="0016409F" w14:paraId="1AC09AEF" w14:textId="77777777" w:rsidTr="0000269F">
        <w:trPr>
          <w:trHeight w:val="320"/>
        </w:trPr>
        <w:tc>
          <w:tcPr>
            <w:tcW w:w="1940" w:type="dxa"/>
            <w:tcBorders>
              <w:top w:val="nil"/>
              <w:left w:val="nil"/>
              <w:bottom w:val="nil"/>
              <w:right w:val="nil"/>
            </w:tcBorders>
            <w:shd w:val="clear" w:color="auto" w:fill="auto"/>
            <w:noWrap/>
            <w:vAlign w:val="bottom"/>
            <w:hideMark/>
          </w:tcPr>
          <w:p w14:paraId="108E56E0" w14:textId="77777777"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breed</w:t>
            </w:r>
          </w:p>
        </w:tc>
        <w:tc>
          <w:tcPr>
            <w:tcW w:w="7385" w:type="dxa"/>
            <w:tcBorders>
              <w:top w:val="nil"/>
              <w:left w:val="nil"/>
              <w:bottom w:val="nil"/>
              <w:right w:val="nil"/>
            </w:tcBorders>
            <w:shd w:val="clear" w:color="auto" w:fill="auto"/>
            <w:noWrap/>
            <w:vAlign w:val="bottom"/>
            <w:hideMark/>
          </w:tcPr>
          <w:p w14:paraId="3FA79309" w14:textId="6BE371F8"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many values</w:t>
            </w:r>
          </w:p>
        </w:tc>
      </w:tr>
      <w:tr w:rsidR="004827B9" w:rsidRPr="0016409F" w14:paraId="4DB19060" w14:textId="77777777" w:rsidTr="0000269F">
        <w:trPr>
          <w:trHeight w:val="320"/>
        </w:trPr>
        <w:tc>
          <w:tcPr>
            <w:tcW w:w="1940" w:type="dxa"/>
            <w:tcBorders>
              <w:top w:val="nil"/>
              <w:left w:val="nil"/>
              <w:bottom w:val="nil"/>
              <w:right w:val="nil"/>
            </w:tcBorders>
            <w:shd w:val="clear" w:color="auto" w:fill="auto"/>
            <w:noWrap/>
            <w:vAlign w:val="bottom"/>
            <w:hideMark/>
          </w:tcPr>
          <w:p w14:paraId="6A04946B" w14:textId="77777777"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color</w:t>
            </w:r>
          </w:p>
        </w:tc>
        <w:tc>
          <w:tcPr>
            <w:tcW w:w="7385" w:type="dxa"/>
            <w:tcBorders>
              <w:top w:val="nil"/>
              <w:left w:val="nil"/>
              <w:bottom w:val="nil"/>
              <w:right w:val="nil"/>
            </w:tcBorders>
            <w:shd w:val="clear" w:color="auto" w:fill="auto"/>
            <w:noWrap/>
            <w:vAlign w:val="bottom"/>
            <w:hideMark/>
          </w:tcPr>
          <w:p w14:paraId="4CBEC5A8" w14:textId="0F981B0D" w:rsidR="004827B9" w:rsidRPr="0016409F" w:rsidRDefault="004827B9" w:rsidP="0000269F">
            <w:pPr>
              <w:spacing w:after="0" w:line="240" w:lineRule="auto"/>
              <w:rPr>
                <w:rFonts w:ascii="Calibri" w:eastAsia="Times New Roman" w:hAnsi="Calibri" w:cs="Times New Roman"/>
                <w:color w:val="000000"/>
                <w:sz w:val="24"/>
                <w:szCs w:val="24"/>
              </w:rPr>
            </w:pPr>
            <w:r w:rsidRPr="0016409F">
              <w:rPr>
                <w:rFonts w:ascii="Calibri" w:eastAsia="Times New Roman" w:hAnsi="Calibri" w:cs="Times New Roman"/>
                <w:color w:val="000000"/>
                <w:sz w:val="24"/>
                <w:szCs w:val="24"/>
              </w:rPr>
              <w:t>many values</w:t>
            </w:r>
          </w:p>
        </w:tc>
      </w:tr>
      <w:tr w:rsidR="004827B9" w:rsidRPr="0016409F" w14:paraId="704916AD" w14:textId="77777777" w:rsidTr="0000269F">
        <w:trPr>
          <w:trHeight w:val="153"/>
        </w:trPr>
        <w:tc>
          <w:tcPr>
            <w:tcW w:w="1940" w:type="dxa"/>
            <w:tcBorders>
              <w:top w:val="nil"/>
              <w:left w:val="nil"/>
              <w:bottom w:val="nil"/>
              <w:right w:val="nil"/>
            </w:tcBorders>
            <w:shd w:val="clear" w:color="auto" w:fill="auto"/>
            <w:noWrap/>
            <w:vAlign w:val="bottom"/>
            <w:hideMark/>
          </w:tcPr>
          <w:p w14:paraId="2FFCA49E" w14:textId="77777777" w:rsidR="004827B9" w:rsidRPr="0016409F" w:rsidRDefault="004827B9" w:rsidP="0000269F">
            <w:pPr>
              <w:spacing w:after="0" w:line="240" w:lineRule="auto"/>
              <w:rPr>
                <w:rFonts w:ascii="Calibri" w:eastAsia="Times New Roman" w:hAnsi="Calibri" w:cs="Times New Roman"/>
                <w:color w:val="000000"/>
                <w:sz w:val="24"/>
                <w:szCs w:val="24"/>
              </w:rPr>
            </w:pPr>
          </w:p>
        </w:tc>
        <w:tc>
          <w:tcPr>
            <w:tcW w:w="7385" w:type="dxa"/>
            <w:tcBorders>
              <w:top w:val="nil"/>
              <w:left w:val="nil"/>
              <w:bottom w:val="nil"/>
              <w:right w:val="nil"/>
            </w:tcBorders>
            <w:shd w:val="clear" w:color="auto" w:fill="auto"/>
            <w:noWrap/>
            <w:vAlign w:val="bottom"/>
            <w:hideMark/>
          </w:tcPr>
          <w:p w14:paraId="0A4410E7" w14:textId="77777777" w:rsidR="004827B9" w:rsidRPr="0016409F" w:rsidRDefault="004827B9" w:rsidP="0000269F">
            <w:pPr>
              <w:spacing w:after="0" w:line="240" w:lineRule="auto"/>
              <w:rPr>
                <w:rFonts w:ascii="Times New Roman" w:eastAsia="Times New Roman" w:hAnsi="Times New Roman" w:cs="Times New Roman"/>
                <w:sz w:val="20"/>
                <w:szCs w:val="20"/>
              </w:rPr>
            </w:pPr>
          </w:p>
        </w:tc>
      </w:tr>
    </w:tbl>
    <w:p w14:paraId="02398A73" w14:textId="77777777" w:rsidR="003D53E3" w:rsidRPr="003D53E3" w:rsidRDefault="003D53E3">
      <w:pPr>
        <w:rPr>
          <w:b/>
          <w:bCs/>
          <w:sz w:val="24"/>
          <w:szCs w:val="24"/>
        </w:rPr>
      </w:pPr>
      <w:r w:rsidRPr="003D53E3">
        <w:rPr>
          <w:b/>
          <w:bCs/>
          <w:sz w:val="24"/>
          <w:szCs w:val="24"/>
        </w:rPr>
        <w:t>Comments</w:t>
      </w:r>
    </w:p>
    <w:p w14:paraId="50135862" w14:textId="77777777" w:rsidR="003D53E3" w:rsidRPr="003D53E3" w:rsidRDefault="003D53E3" w:rsidP="003D53E3">
      <w:pPr>
        <w:rPr>
          <w:sz w:val="24"/>
          <w:szCs w:val="24"/>
        </w:rPr>
      </w:pPr>
      <w:r w:rsidRPr="003D53E3">
        <w:rPr>
          <w:sz w:val="24"/>
          <w:szCs w:val="24"/>
        </w:rPr>
        <w:t>The variables including “in.” in their names indicate conditions when an animal arrives at the shelter, and those including “out.” indicate conditions when an animal leaves the shelter, as indicated by outcome.</w:t>
      </w:r>
    </w:p>
    <w:p w14:paraId="11329261" w14:textId="77777777" w:rsidR="003D53E3" w:rsidRPr="003D53E3" w:rsidRDefault="003D53E3" w:rsidP="003D53E3">
      <w:pPr>
        <w:rPr>
          <w:sz w:val="24"/>
          <w:szCs w:val="24"/>
        </w:rPr>
      </w:pPr>
      <w:r w:rsidRPr="003D53E3">
        <w:rPr>
          <w:sz w:val="24"/>
          <w:szCs w:val="24"/>
        </w:rPr>
        <w:t>The data includes stays that ended in 2015 or afterwards.</w:t>
      </w:r>
    </w:p>
    <w:p w14:paraId="5C26407E" w14:textId="77777777" w:rsidR="003D53E3" w:rsidRPr="003D53E3" w:rsidRDefault="003D53E3" w:rsidP="003D53E3">
      <w:pPr>
        <w:rPr>
          <w:sz w:val="24"/>
          <w:szCs w:val="24"/>
        </w:rPr>
      </w:pPr>
      <w:r w:rsidRPr="003D53E3">
        <w:rPr>
          <w:sz w:val="24"/>
          <w:szCs w:val="24"/>
        </w:rPr>
        <w:t>Animals born at the center will have negative intake ages.</w:t>
      </w:r>
    </w:p>
    <w:p w14:paraId="4804208D" w14:textId="428516E3" w:rsidR="00A84D3B" w:rsidRPr="003D53E3" w:rsidRDefault="003D53E3" w:rsidP="003D53E3">
      <w:pPr>
        <w:rPr>
          <w:rFonts w:asciiTheme="majorHAnsi" w:eastAsiaTheme="majorEastAsia" w:hAnsiTheme="majorHAnsi" w:cstheme="majorBidi"/>
          <w:color w:val="2F5496" w:themeColor="accent1" w:themeShade="BF"/>
          <w:sz w:val="24"/>
          <w:szCs w:val="24"/>
        </w:rPr>
      </w:pPr>
      <w:r w:rsidRPr="003D53E3">
        <w:rPr>
          <w:sz w:val="24"/>
          <w:szCs w:val="24"/>
        </w:rPr>
        <w:t>Many animals undergo a procedure during their stay that prevents offspring.</w:t>
      </w:r>
      <w:r w:rsidR="00A84D3B" w:rsidRPr="003D53E3">
        <w:rPr>
          <w:sz w:val="24"/>
          <w:szCs w:val="24"/>
        </w:rPr>
        <w:br w:type="page"/>
      </w:r>
    </w:p>
    <w:p w14:paraId="577B46DB" w14:textId="00ADBF7D" w:rsidR="00AF1B29" w:rsidRDefault="00AF1B29" w:rsidP="00AF1B29">
      <w:pPr>
        <w:pStyle w:val="Heading2"/>
      </w:pPr>
      <w:r>
        <w:lastRenderedPageBreak/>
        <w:t xml:space="preserve">Task </w:t>
      </w:r>
      <w:r w:rsidR="00603370">
        <w:t>1</w:t>
      </w:r>
      <w:r>
        <w:t xml:space="preserve"> </w:t>
      </w:r>
      <w:r w:rsidR="00EB5256">
        <w:t>(</w:t>
      </w:r>
      <w:r w:rsidR="00EB5256">
        <w:rPr>
          <w:i/>
          <w:iCs/>
        </w:rPr>
        <w:t>6</w:t>
      </w:r>
      <w:r w:rsidR="00EB5256" w:rsidRPr="00EB5256">
        <w:rPr>
          <w:i/>
          <w:iCs/>
        </w:rPr>
        <w:t xml:space="preserve"> points</w:t>
      </w:r>
      <w:r w:rsidR="00EB5256" w:rsidRPr="00EB5256">
        <w:t>)</w:t>
      </w:r>
    </w:p>
    <w:p w14:paraId="739902A9" w14:textId="2497C8BF" w:rsidR="00AF1B29" w:rsidRPr="00E15449" w:rsidRDefault="00E15449" w:rsidP="00E15449">
      <w:r w:rsidRPr="00E15449">
        <w:t>You a</w:t>
      </w:r>
      <w:r w:rsidR="009A391D" w:rsidRPr="00E15449">
        <w:t xml:space="preserve">ssess </w:t>
      </w:r>
      <w:r>
        <w:t>the</w:t>
      </w:r>
      <w:r w:rsidR="00FF37F6" w:rsidRPr="00E15449">
        <w:t xml:space="preserve"> applicability</w:t>
      </w:r>
      <w:r>
        <w:t xml:space="preserve"> of the data for addressing the business problem.</w:t>
      </w:r>
    </w:p>
    <w:p w14:paraId="7660785B" w14:textId="4FCE6659" w:rsidR="00FF37F6" w:rsidRDefault="00904D15" w:rsidP="00CC41CC">
      <w:pPr>
        <w:pStyle w:val="ListParagraph"/>
        <w:numPr>
          <w:ilvl w:val="0"/>
          <w:numId w:val="12"/>
        </w:numPr>
        <w:ind w:left="720" w:hanging="720"/>
      </w:pPr>
      <w:r>
        <w:t>(</w:t>
      </w:r>
      <w:r w:rsidRPr="00904D15">
        <w:rPr>
          <w:i/>
          <w:iCs/>
        </w:rPr>
        <w:t>3 points</w:t>
      </w:r>
      <w:r>
        <w:t xml:space="preserve">) </w:t>
      </w:r>
      <w:r w:rsidR="00FF37F6">
        <w:t>Describe</w:t>
      </w:r>
      <w:r w:rsidR="00654DA7">
        <w:t>, for a general audience,</w:t>
      </w:r>
      <w:r w:rsidR="00FF37F6">
        <w:t xml:space="preserve"> two </w:t>
      </w:r>
      <w:r w:rsidR="00FF37F6" w:rsidRPr="00797DBC">
        <w:rPr>
          <w:u w:val="single"/>
        </w:rPr>
        <w:t>advantages</w:t>
      </w:r>
      <w:r w:rsidR="00FF37F6">
        <w:t xml:space="preserve"> of using data from the Austin animal shelter in addressing this business problem.</w:t>
      </w:r>
    </w:p>
    <w:p w14:paraId="5D61B8B9" w14:textId="4A7AE4FF" w:rsidR="0069378A" w:rsidRDefault="0069378A" w:rsidP="00E15449">
      <w:pPr>
        <w:rPr>
          <w:b/>
          <w:bCs/>
        </w:rPr>
      </w:pPr>
      <w:r>
        <w:rPr>
          <w:b/>
          <w:bCs/>
        </w:rPr>
        <w:t>ANSWER:</w:t>
      </w:r>
    </w:p>
    <w:p w14:paraId="739734C1" w14:textId="77777777" w:rsidR="0018227D" w:rsidRDefault="0018227D" w:rsidP="00A84D3B"/>
    <w:p w14:paraId="5B733712" w14:textId="77777777" w:rsidR="00A84D3B" w:rsidRPr="00A84D3B" w:rsidRDefault="00A84D3B" w:rsidP="00E15449">
      <w:pPr>
        <w:pBdr>
          <w:bottom w:val="single" w:sz="6" w:space="1" w:color="auto"/>
        </w:pBdr>
        <w:rPr>
          <w:b/>
          <w:bCs/>
        </w:rPr>
      </w:pPr>
    </w:p>
    <w:p w14:paraId="2EBD722C" w14:textId="3139DFAB" w:rsidR="0069378A" w:rsidRDefault="00904D15" w:rsidP="00CC41CC">
      <w:pPr>
        <w:pStyle w:val="ListParagraph"/>
        <w:numPr>
          <w:ilvl w:val="0"/>
          <w:numId w:val="12"/>
        </w:numPr>
        <w:ind w:left="720" w:hanging="720"/>
      </w:pPr>
      <w:r>
        <w:t>(</w:t>
      </w:r>
      <w:r w:rsidRPr="00904D15">
        <w:rPr>
          <w:i/>
          <w:iCs/>
        </w:rPr>
        <w:t>3 points</w:t>
      </w:r>
      <w:r>
        <w:t xml:space="preserve">) </w:t>
      </w:r>
      <w:r w:rsidR="0069378A">
        <w:t>Describe</w:t>
      </w:r>
      <w:r w:rsidR="00654DA7">
        <w:t>, for a general audience,</w:t>
      </w:r>
      <w:r w:rsidR="0069378A">
        <w:t xml:space="preserve"> two </w:t>
      </w:r>
      <w:r w:rsidR="0069378A" w:rsidRPr="00797DBC">
        <w:rPr>
          <w:u w:val="single"/>
        </w:rPr>
        <w:t>disadvantages</w:t>
      </w:r>
      <w:r w:rsidR="0069378A">
        <w:t xml:space="preserve"> of using data from the Austin animal shelter in addressing this business problem.</w:t>
      </w:r>
    </w:p>
    <w:p w14:paraId="585F12EF" w14:textId="1EACB8AD" w:rsidR="0069378A" w:rsidRDefault="0069378A" w:rsidP="00E15449">
      <w:pPr>
        <w:rPr>
          <w:b/>
          <w:bCs/>
        </w:rPr>
      </w:pPr>
      <w:r>
        <w:rPr>
          <w:b/>
          <w:bCs/>
        </w:rPr>
        <w:t>ANSWER:</w:t>
      </w:r>
    </w:p>
    <w:p w14:paraId="62ADF734" w14:textId="77777777" w:rsidR="0018227D" w:rsidRDefault="0018227D" w:rsidP="00A84D3B"/>
    <w:p w14:paraId="622E1CA1" w14:textId="77777777" w:rsidR="00A84D3B" w:rsidRDefault="00A84D3B" w:rsidP="00A84D3B">
      <w:pPr>
        <w:rPr>
          <w:rFonts w:asciiTheme="majorHAnsi" w:eastAsiaTheme="majorEastAsia" w:hAnsiTheme="majorHAnsi" w:cstheme="majorBidi"/>
          <w:color w:val="2F5496" w:themeColor="accent1" w:themeShade="BF"/>
          <w:sz w:val="26"/>
          <w:szCs w:val="26"/>
        </w:rPr>
      </w:pPr>
      <w:r>
        <w:br w:type="page"/>
      </w:r>
    </w:p>
    <w:p w14:paraId="17196842" w14:textId="3A91B08F" w:rsidR="004A1328" w:rsidRDefault="004A1328" w:rsidP="004A1328">
      <w:pPr>
        <w:pStyle w:val="Heading2"/>
      </w:pPr>
      <w:r>
        <w:lastRenderedPageBreak/>
        <w:t xml:space="preserve">Task 2 </w:t>
      </w:r>
      <w:r w:rsidR="00EB5256">
        <w:t>(</w:t>
      </w:r>
      <w:r w:rsidR="00EB5256">
        <w:rPr>
          <w:i/>
          <w:iCs/>
        </w:rPr>
        <w:t>9</w:t>
      </w:r>
      <w:r w:rsidR="00EB5256" w:rsidRPr="00EB5256">
        <w:rPr>
          <w:i/>
          <w:iCs/>
        </w:rPr>
        <w:t xml:space="preserve"> points</w:t>
      </w:r>
      <w:r w:rsidR="00EB5256" w:rsidRPr="00EB5256">
        <w:t>)</w:t>
      </w:r>
    </w:p>
    <w:p w14:paraId="4C4C1639" w14:textId="07A93537" w:rsidR="004A1328" w:rsidRPr="00F83439" w:rsidRDefault="004A1328" w:rsidP="00E15449">
      <w:pPr>
        <w:rPr>
          <w:rFonts w:cs="Arial"/>
          <w:i/>
          <w:iCs/>
          <w:shd w:val="clear" w:color="auto" w:fill="FFFFFF"/>
        </w:rPr>
      </w:pPr>
      <w:r w:rsidRPr="000C2839">
        <w:t xml:space="preserve">The shelter has asked for a model that predicts length of stay. Your assistant is eager to start and wants to </w:t>
      </w:r>
      <w:r w:rsidRPr="000C2839">
        <w:rPr>
          <w:rFonts w:cs="Arial"/>
          <w:shd w:val="clear" w:color="auto" w:fill="FFFFFF"/>
        </w:rPr>
        <w:t xml:space="preserve">put all the variables into a </w:t>
      </w:r>
      <w:r w:rsidR="00797DBC">
        <w:rPr>
          <w:rFonts w:cs="Arial"/>
          <w:shd w:val="clear" w:color="auto" w:fill="FFFFFF"/>
        </w:rPr>
        <w:t>predictive model</w:t>
      </w:r>
      <w:r w:rsidRPr="000C2839">
        <w:rPr>
          <w:rFonts w:cs="Arial"/>
          <w:shd w:val="clear" w:color="auto" w:fill="FFFFFF"/>
        </w:rPr>
        <w:t xml:space="preserve">. After explaining the value of exploratory data analysis, you have your assistant make a series of graphs of </w:t>
      </w:r>
      <w:r w:rsidRPr="000C2839">
        <w:rPr>
          <w:rFonts w:cs="Arial"/>
          <w:b/>
          <w:bCs/>
          <w:shd w:val="clear" w:color="auto" w:fill="FFFFFF"/>
        </w:rPr>
        <w:t>stay</w:t>
      </w:r>
      <w:r w:rsidRPr="000C2839">
        <w:rPr>
          <w:rFonts w:cs="Arial"/>
          <w:shd w:val="clear" w:color="auto" w:fill="FFFFFF"/>
        </w:rPr>
        <w:t xml:space="preserve"> against all the other variables (except </w:t>
      </w:r>
      <w:r w:rsidRPr="000C2839">
        <w:rPr>
          <w:rFonts w:cs="Arial"/>
          <w:b/>
          <w:bCs/>
          <w:shd w:val="clear" w:color="auto" w:fill="FFFFFF"/>
        </w:rPr>
        <w:t>name</w:t>
      </w:r>
      <w:r w:rsidRPr="000C2839">
        <w:rPr>
          <w:rFonts w:cs="Arial"/>
          <w:shd w:val="clear" w:color="auto" w:fill="FFFFFF"/>
        </w:rPr>
        <w:t xml:space="preserve">, </w:t>
      </w:r>
      <w:r w:rsidRPr="000C2839">
        <w:rPr>
          <w:rFonts w:cs="Arial"/>
          <w:b/>
          <w:bCs/>
          <w:shd w:val="clear" w:color="auto" w:fill="FFFFFF"/>
        </w:rPr>
        <w:t>breed</w:t>
      </w:r>
      <w:r w:rsidRPr="000C2839">
        <w:rPr>
          <w:rFonts w:cs="Arial"/>
          <w:shd w:val="clear" w:color="auto" w:fill="FFFFFF"/>
        </w:rPr>
        <w:t xml:space="preserve">, and </w:t>
      </w:r>
      <w:r w:rsidRPr="000C2839">
        <w:rPr>
          <w:rFonts w:cs="Arial"/>
          <w:b/>
          <w:bCs/>
          <w:shd w:val="clear" w:color="auto" w:fill="FFFFFF"/>
        </w:rPr>
        <w:t>color</w:t>
      </w:r>
      <w:r w:rsidRPr="000C2839">
        <w:rPr>
          <w:rFonts w:cs="Arial"/>
          <w:shd w:val="clear" w:color="auto" w:fill="FFFFFF"/>
        </w:rPr>
        <w:t xml:space="preserve">). Run the </w:t>
      </w:r>
      <w:r w:rsidR="00A84D3B">
        <w:rPr>
          <w:rFonts w:cs="Arial"/>
          <w:shd w:val="clear" w:color="auto" w:fill="FFFFFF"/>
        </w:rPr>
        <w:t xml:space="preserve">starter </w:t>
      </w:r>
      <w:r w:rsidRPr="000C2839">
        <w:rPr>
          <w:rFonts w:cs="Arial"/>
          <w:shd w:val="clear" w:color="auto" w:fill="FFFFFF"/>
        </w:rPr>
        <w:t xml:space="preserve">code </w:t>
      </w:r>
      <w:r w:rsidR="00A84D3B">
        <w:rPr>
          <w:rFonts w:cs="Arial"/>
          <w:shd w:val="clear" w:color="auto" w:fill="FFFFFF"/>
        </w:rPr>
        <w:t xml:space="preserve">and the code for task 2 </w:t>
      </w:r>
      <w:r w:rsidRPr="000C2839">
        <w:rPr>
          <w:rFonts w:cs="Arial"/>
          <w:shd w:val="clear" w:color="auto" w:fill="FFFFFF"/>
        </w:rPr>
        <w:t>in the .</w:t>
      </w:r>
      <w:proofErr w:type="spellStart"/>
      <w:r w:rsidRPr="000C2839">
        <w:rPr>
          <w:rFonts w:cs="Arial"/>
          <w:shd w:val="clear" w:color="auto" w:fill="FFFFFF"/>
        </w:rPr>
        <w:t>Rmd</w:t>
      </w:r>
      <w:proofErr w:type="spellEnd"/>
      <w:r w:rsidRPr="000C2839">
        <w:rPr>
          <w:rFonts w:cs="Arial"/>
          <w:shd w:val="clear" w:color="auto" w:fill="FFFFFF"/>
        </w:rPr>
        <w:t xml:space="preserve"> file to see the graphs.</w:t>
      </w:r>
    </w:p>
    <w:p w14:paraId="1C41ABF7" w14:textId="75AB83E1" w:rsidR="004A1328" w:rsidRDefault="004A1328" w:rsidP="00E15449">
      <w:pPr>
        <w:ind w:left="720"/>
        <w:rPr>
          <w:rFonts w:cs="Arial"/>
          <w:bCs/>
          <w:shd w:val="clear" w:color="auto" w:fill="FFFFFF"/>
        </w:rPr>
      </w:pPr>
      <w:r w:rsidRPr="00904D15">
        <w:rPr>
          <w:rFonts w:cs="Arial"/>
          <w:bCs/>
          <w:shd w:val="clear" w:color="auto" w:fill="FFFFFF"/>
        </w:rPr>
        <w:t>(</w:t>
      </w:r>
      <w:r w:rsidRPr="00F83439">
        <w:rPr>
          <w:rFonts w:cs="Arial"/>
          <w:bCs/>
          <w:i/>
          <w:iCs/>
          <w:shd w:val="clear" w:color="auto" w:fill="FFFFFF"/>
        </w:rPr>
        <w:t>3 points for each decision</w:t>
      </w:r>
      <w:r w:rsidRPr="00904D15">
        <w:rPr>
          <w:rFonts w:cs="Arial"/>
          <w:bCs/>
          <w:shd w:val="clear" w:color="auto" w:fill="FFFFFF"/>
        </w:rPr>
        <w:t>)</w:t>
      </w:r>
      <w:r>
        <w:rPr>
          <w:rFonts w:cs="Arial"/>
          <w:bCs/>
          <w:shd w:val="clear" w:color="auto" w:fill="FFFFFF"/>
        </w:rPr>
        <w:t xml:space="preserve"> </w:t>
      </w:r>
      <w:r w:rsidRPr="009A0673">
        <w:rPr>
          <w:rFonts w:cs="Arial"/>
          <w:bCs/>
          <w:shd w:val="clear" w:color="auto" w:fill="FFFFFF"/>
        </w:rPr>
        <w:t>Explain to your assistant three important modeling decisions you can make based on one or more of the graphs.</w:t>
      </w:r>
      <w:r w:rsidR="000C2839">
        <w:rPr>
          <w:rFonts w:cs="Arial"/>
          <w:bCs/>
          <w:shd w:val="clear" w:color="auto" w:fill="FFFFFF"/>
        </w:rPr>
        <w:t xml:space="preserve"> Copy and paste the graph(s) used in each response below.</w:t>
      </w:r>
      <w:r w:rsidR="0073262B">
        <w:rPr>
          <w:rFonts w:cs="Arial"/>
          <w:bCs/>
          <w:shd w:val="clear" w:color="auto" w:fill="FFFFFF"/>
        </w:rPr>
        <w:t xml:space="preserve"> Do not </w:t>
      </w:r>
      <w:r w:rsidR="00A84D3B">
        <w:rPr>
          <w:rFonts w:cs="Arial"/>
          <w:bCs/>
          <w:shd w:val="clear" w:color="auto" w:fill="FFFFFF"/>
        </w:rPr>
        <w:t>apply</w:t>
      </w:r>
      <w:r w:rsidR="0073262B">
        <w:rPr>
          <w:rFonts w:cs="Arial"/>
          <w:bCs/>
          <w:shd w:val="clear" w:color="auto" w:fill="FFFFFF"/>
        </w:rPr>
        <w:t xml:space="preserve"> these modeling decisions </w:t>
      </w:r>
      <w:r w:rsidR="00A84D3B">
        <w:rPr>
          <w:rFonts w:cs="Arial"/>
          <w:bCs/>
          <w:shd w:val="clear" w:color="auto" w:fill="FFFFFF"/>
        </w:rPr>
        <w:t>for</w:t>
      </w:r>
      <w:r w:rsidR="0073262B">
        <w:rPr>
          <w:rFonts w:cs="Arial"/>
          <w:bCs/>
          <w:shd w:val="clear" w:color="auto" w:fill="FFFFFF"/>
        </w:rPr>
        <w:t xml:space="preserve"> future tasks.</w:t>
      </w:r>
    </w:p>
    <w:p w14:paraId="036DEFC4" w14:textId="622EC80F" w:rsidR="00547D0F" w:rsidRDefault="000C2839" w:rsidP="00547D0F">
      <w:pPr>
        <w:rPr>
          <w:rFonts w:cs="Arial"/>
          <w:b/>
          <w:shd w:val="clear" w:color="auto" w:fill="FFFFFF"/>
        </w:rPr>
      </w:pPr>
      <w:r>
        <w:rPr>
          <w:rFonts w:cs="Arial"/>
          <w:b/>
          <w:shd w:val="clear" w:color="auto" w:fill="FFFFFF"/>
        </w:rPr>
        <w:t>FIRST ANSWER:</w:t>
      </w:r>
    </w:p>
    <w:p w14:paraId="66EE9E3C" w14:textId="5055B783" w:rsidR="000C2839" w:rsidRPr="000C2839" w:rsidRDefault="000C2839" w:rsidP="00E15449">
      <w:pPr>
        <w:pBdr>
          <w:bottom w:val="single" w:sz="6" w:space="1" w:color="auto"/>
        </w:pBdr>
        <w:rPr>
          <w:rFonts w:cs="Arial"/>
          <w:b/>
          <w:shd w:val="clear" w:color="auto" w:fill="FFFFFF"/>
        </w:rPr>
      </w:pPr>
      <w:r w:rsidRPr="000C2839">
        <w:rPr>
          <w:rFonts w:cs="Arial"/>
          <w:b/>
          <w:shd w:val="clear" w:color="auto" w:fill="FFFFFF"/>
        </w:rPr>
        <w:t>Graph(s):</w:t>
      </w:r>
    </w:p>
    <w:p w14:paraId="6A068CB4" w14:textId="46F17589" w:rsidR="000C2839" w:rsidRDefault="000C2839" w:rsidP="00E15449">
      <w:pPr>
        <w:pBdr>
          <w:bottom w:val="single" w:sz="6" w:space="1" w:color="auto"/>
        </w:pBdr>
        <w:rPr>
          <w:rFonts w:cs="Arial"/>
          <w:bCs/>
          <w:shd w:val="clear" w:color="auto" w:fill="FFFFFF"/>
        </w:rPr>
      </w:pPr>
    </w:p>
    <w:p w14:paraId="6BEECA20" w14:textId="3193A81A" w:rsidR="000C2839" w:rsidRPr="000C2839" w:rsidRDefault="000C2839" w:rsidP="00E15449">
      <w:pPr>
        <w:pBdr>
          <w:bottom w:val="single" w:sz="6" w:space="1" w:color="auto"/>
        </w:pBdr>
        <w:rPr>
          <w:rFonts w:cs="Arial"/>
          <w:b/>
          <w:shd w:val="clear" w:color="auto" w:fill="FFFFFF"/>
        </w:rPr>
      </w:pPr>
      <w:r w:rsidRPr="000C2839">
        <w:rPr>
          <w:rFonts w:cs="Arial"/>
          <w:b/>
          <w:shd w:val="clear" w:color="auto" w:fill="FFFFFF"/>
        </w:rPr>
        <w:t>Explanation:</w:t>
      </w:r>
    </w:p>
    <w:p w14:paraId="157AB532" w14:textId="2A9523E2" w:rsidR="000C2839" w:rsidRDefault="000C2839" w:rsidP="00E15449">
      <w:pPr>
        <w:pBdr>
          <w:bottom w:val="single" w:sz="6" w:space="1" w:color="auto"/>
        </w:pBdr>
        <w:rPr>
          <w:rFonts w:cs="Arial"/>
          <w:shd w:val="clear" w:color="auto" w:fill="FFFFFF"/>
        </w:rPr>
      </w:pPr>
    </w:p>
    <w:p w14:paraId="368E5D42" w14:textId="77777777" w:rsidR="0018227D" w:rsidRPr="000C2839" w:rsidRDefault="0018227D" w:rsidP="00E15449">
      <w:pPr>
        <w:pBdr>
          <w:bottom w:val="single" w:sz="6" w:space="1" w:color="auto"/>
        </w:pBdr>
        <w:rPr>
          <w:rFonts w:cs="Arial"/>
          <w:bCs/>
          <w:shd w:val="clear" w:color="auto" w:fill="FFFFFF"/>
        </w:rPr>
      </w:pPr>
    </w:p>
    <w:p w14:paraId="7075C4AA" w14:textId="6A80481C" w:rsidR="000C2839" w:rsidRDefault="000C2839" w:rsidP="00E15449">
      <w:pPr>
        <w:rPr>
          <w:rFonts w:cs="Arial"/>
          <w:b/>
          <w:shd w:val="clear" w:color="auto" w:fill="FFFFFF"/>
        </w:rPr>
      </w:pPr>
      <w:r>
        <w:rPr>
          <w:rFonts w:cs="Arial"/>
          <w:b/>
          <w:shd w:val="clear" w:color="auto" w:fill="FFFFFF"/>
        </w:rPr>
        <w:t>SECOND ANSWER:</w:t>
      </w:r>
    </w:p>
    <w:p w14:paraId="4DE9CA90" w14:textId="77777777" w:rsidR="000C2839" w:rsidRPr="000C2839" w:rsidRDefault="000C2839" w:rsidP="00E15449">
      <w:pPr>
        <w:pBdr>
          <w:bottom w:val="single" w:sz="6" w:space="1" w:color="auto"/>
        </w:pBdr>
        <w:rPr>
          <w:rFonts w:cs="Arial"/>
          <w:b/>
          <w:shd w:val="clear" w:color="auto" w:fill="FFFFFF"/>
        </w:rPr>
      </w:pPr>
      <w:r w:rsidRPr="000C2839">
        <w:rPr>
          <w:rFonts w:cs="Arial"/>
          <w:b/>
          <w:shd w:val="clear" w:color="auto" w:fill="FFFFFF"/>
        </w:rPr>
        <w:t>Graph(s):</w:t>
      </w:r>
    </w:p>
    <w:p w14:paraId="1D0CE4AF" w14:textId="0E9C83BF" w:rsidR="000C2839" w:rsidRDefault="000C2839" w:rsidP="00E15449">
      <w:pPr>
        <w:pBdr>
          <w:bottom w:val="single" w:sz="6" w:space="1" w:color="auto"/>
        </w:pBdr>
        <w:rPr>
          <w:rFonts w:cs="Arial"/>
          <w:bCs/>
          <w:shd w:val="clear" w:color="auto" w:fill="FFFFFF"/>
        </w:rPr>
      </w:pPr>
    </w:p>
    <w:p w14:paraId="12ADD668" w14:textId="77777777" w:rsidR="000C2839" w:rsidRPr="000C2839" w:rsidRDefault="000C2839" w:rsidP="00E15449">
      <w:pPr>
        <w:pBdr>
          <w:bottom w:val="single" w:sz="6" w:space="1" w:color="auto"/>
        </w:pBdr>
        <w:rPr>
          <w:rFonts w:cs="Arial"/>
          <w:b/>
          <w:shd w:val="clear" w:color="auto" w:fill="FFFFFF"/>
        </w:rPr>
      </w:pPr>
      <w:r w:rsidRPr="000C2839">
        <w:rPr>
          <w:rFonts w:cs="Arial"/>
          <w:b/>
          <w:shd w:val="clear" w:color="auto" w:fill="FFFFFF"/>
        </w:rPr>
        <w:t>Explanation:</w:t>
      </w:r>
    </w:p>
    <w:p w14:paraId="32071C8A" w14:textId="5FEABE74" w:rsidR="000C2839" w:rsidRDefault="000C2839" w:rsidP="00E15449">
      <w:pPr>
        <w:pBdr>
          <w:bottom w:val="single" w:sz="6" w:space="1" w:color="auto"/>
        </w:pBdr>
        <w:rPr>
          <w:rFonts w:cs="Arial"/>
          <w:shd w:val="clear" w:color="auto" w:fill="FFFFFF"/>
        </w:rPr>
      </w:pPr>
    </w:p>
    <w:p w14:paraId="4B994D5E" w14:textId="77777777" w:rsidR="0018227D" w:rsidRPr="00547D0F" w:rsidRDefault="0018227D" w:rsidP="00E15449">
      <w:pPr>
        <w:pBdr>
          <w:bottom w:val="single" w:sz="6" w:space="1" w:color="auto"/>
        </w:pBdr>
        <w:rPr>
          <w:rFonts w:cs="Arial"/>
          <w:shd w:val="clear" w:color="auto" w:fill="FFFFFF"/>
        </w:rPr>
      </w:pPr>
    </w:p>
    <w:p w14:paraId="230DA1BC" w14:textId="1DFCEBEB" w:rsidR="000C2839" w:rsidRDefault="000C2839" w:rsidP="00E15449">
      <w:pPr>
        <w:rPr>
          <w:rFonts w:cs="Arial"/>
          <w:b/>
          <w:shd w:val="clear" w:color="auto" w:fill="FFFFFF"/>
        </w:rPr>
      </w:pPr>
      <w:r>
        <w:rPr>
          <w:rFonts w:cs="Arial"/>
          <w:b/>
          <w:shd w:val="clear" w:color="auto" w:fill="FFFFFF"/>
        </w:rPr>
        <w:t>THIRD ANSWER:</w:t>
      </w:r>
    </w:p>
    <w:p w14:paraId="55DE9BEB" w14:textId="77777777" w:rsidR="000C2839" w:rsidRPr="000C2839" w:rsidRDefault="000C2839" w:rsidP="000B777C">
      <w:pPr>
        <w:rPr>
          <w:rFonts w:cs="Arial"/>
          <w:b/>
          <w:shd w:val="clear" w:color="auto" w:fill="FFFFFF"/>
        </w:rPr>
      </w:pPr>
      <w:r w:rsidRPr="000C2839">
        <w:rPr>
          <w:rFonts w:cs="Arial"/>
          <w:b/>
          <w:shd w:val="clear" w:color="auto" w:fill="FFFFFF"/>
        </w:rPr>
        <w:t>Graph(s):</w:t>
      </w:r>
    </w:p>
    <w:p w14:paraId="581072A4" w14:textId="5339F832" w:rsidR="000C2839" w:rsidRDefault="000C2839" w:rsidP="000B777C">
      <w:pPr>
        <w:rPr>
          <w:rFonts w:cs="Arial"/>
          <w:bCs/>
          <w:shd w:val="clear" w:color="auto" w:fill="FFFFFF"/>
        </w:rPr>
      </w:pPr>
    </w:p>
    <w:p w14:paraId="0A0AE97A" w14:textId="77777777" w:rsidR="000C2839" w:rsidRPr="000C2839" w:rsidRDefault="000C2839" w:rsidP="000B777C">
      <w:pPr>
        <w:rPr>
          <w:rFonts w:cs="Arial"/>
          <w:b/>
          <w:shd w:val="clear" w:color="auto" w:fill="FFFFFF"/>
        </w:rPr>
      </w:pPr>
      <w:r w:rsidRPr="000C2839">
        <w:rPr>
          <w:rFonts w:cs="Arial"/>
          <w:b/>
          <w:shd w:val="clear" w:color="auto" w:fill="FFFFFF"/>
        </w:rPr>
        <w:t>Explanation:</w:t>
      </w:r>
    </w:p>
    <w:p w14:paraId="26E83C53" w14:textId="77777777" w:rsidR="0018227D" w:rsidRDefault="0018227D" w:rsidP="004A264A">
      <w:pPr>
        <w:rPr>
          <w:rFonts w:cs="Arial"/>
          <w:shd w:val="clear" w:color="auto" w:fill="FFFFFF"/>
        </w:rPr>
      </w:pPr>
    </w:p>
    <w:p w14:paraId="504D40FA" w14:textId="77777777" w:rsidR="004E6B17" w:rsidRDefault="004E6B17">
      <w:pPr>
        <w:rPr>
          <w:rFonts w:asciiTheme="majorHAnsi" w:eastAsiaTheme="majorEastAsia" w:hAnsiTheme="majorHAnsi" w:cstheme="majorBidi"/>
          <w:color w:val="2F5496" w:themeColor="accent1" w:themeShade="BF"/>
          <w:sz w:val="26"/>
          <w:szCs w:val="26"/>
        </w:rPr>
      </w:pPr>
      <w:r>
        <w:br w:type="page"/>
      </w:r>
    </w:p>
    <w:p w14:paraId="2279F6FB" w14:textId="4D1672E0" w:rsidR="00FC0BAE" w:rsidRDefault="00FC0BAE" w:rsidP="00FC0BAE">
      <w:pPr>
        <w:pStyle w:val="Heading2"/>
      </w:pPr>
      <w:r>
        <w:lastRenderedPageBreak/>
        <w:t xml:space="preserve">Task </w:t>
      </w:r>
      <w:r w:rsidR="004E6B17">
        <w:t>3</w:t>
      </w:r>
      <w:r w:rsidR="00EB5256">
        <w:t xml:space="preserve"> (</w:t>
      </w:r>
      <w:r w:rsidR="00EB5256">
        <w:rPr>
          <w:i/>
          <w:iCs/>
        </w:rPr>
        <w:t>14</w:t>
      </w:r>
      <w:r w:rsidR="00EB5256" w:rsidRPr="00EB5256">
        <w:rPr>
          <w:i/>
          <w:iCs/>
        </w:rPr>
        <w:t xml:space="preserve"> points</w:t>
      </w:r>
      <w:r w:rsidR="00EB5256" w:rsidRPr="00EB5256">
        <w:t>)</w:t>
      </w:r>
    </w:p>
    <w:p w14:paraId="15489E9C" w14:textId="7141EACA" w:rsidR="003C70B8" w:rsidRDefault="00FC0BAE" w:rsidP="00E15449">
      <w:r>
        <w:t>Your assistant</w:t>
      </w:r>
      <w:r w:rsidR="003C70B8">
        <w:t xml:space="preserve"> </w:t>
      </w:r>
      <w:r w:rsidR="00731A16">
        <w:t>notices</w:t>
      </w:r>
      <w:r>
        <w:t xml:space="preserve"> several instances in </w:t>
      </w:r>
      <w:r w:rsidRPr="00274346">
        <w:rPr>
          <w:b/>
          <w:bCs/>
        </w:rPr>
        <w:t>name</w:t>
      </w:r>
      <w:r>
        <w:t xml:space="preserve"> where weight </w:t>
      </w:r>
      <w:r w:rsidR="00731A16">
        <w:t>is</w:t>
      </w:r>
      <w:r>
        <w:t xml:space="preserve"> provided instead of a name</w:t>
      </w:r>
      <w:r w:rsidR="003C70B8">
        <w:t xml:space="preserve"> and creates a new variable called </w:t>
      </w:r>
      <w:proofErr w:type="spellStart"/>
      <w:proofErr w:type="gramStart"/>
      <w:r w:rsidR="003C70B8" w:rsidRPr="003C70B8">
        <w:rPr>
          <w:b/>
          <w:bCs/>
        </w:rPr>
        <w:t>name.weight</w:t>
      </w:r>
      <w:proofErr w:type="spellEnd"/>
      <w:proofErr w:type="gramEnd"/>
      <w:r w:rsidR="003C70B8">
        <w:t xml:space="preserve"> for such instances. You explore the new variable.</w:t>
      </w:r>
    </w:p>
    <w:p w14:paraId="5AFE08D6" w14:textId="45B17EA6" w:rsidR="003C70B8" w:rsidRDefault="003C70B8" w:rsidP="00E15449">
      <w:pPr>
        <w:pStyle w:val="ListParagraph"/>
        <w:numPr>
          <w:ilvl w:val="0"/>
          <w:numId w:val="1"/>
        </w:numPr>
        <w:ind w:left="720" w:hanging="720"/>
        <w:contextualSpacing w:val="0"/>
        <w:rPr>
          <w:rFonts w:ascii="Calibri" w:eastAsia="Times New Roman" w:hAnsi="Calibri" w:cs="Calibri"/>
        </w:rPr>
      </w:pPr>
      <w:r w:rsidRPr="00904D15">
        <w:rPr>
          <w:rFonts w:ascii="Calibri" w:eastAsia="Times New Roman" w:hAnsi="Calibri" w:cs="Calibri"/>
        </w:rPr>
        <w:t>(</w:t>
      </w:r>
      <w:r w:rsidR="00B72FCC">
        <w:rPr>
          <w:rFonts w:ascii="Calibri" w:eastAsia="Times New Roman" w:hAnsi="Calibri" w:cs="Calibri"/>
          <w:i/>
          <w:iCs/>
        </w:rPr>
        <w:t>4</w:t>
      </w:r>
      <w:r>
        <w:rPr>
          <w:rFonts w:ascii="Calibri" w:eastAsia="Times New Roman" w:hAnsi="Calibri" w:cs="Calibri"/>
          <w:i/>
          <w:iCs/>
        </w:rPr>
        <w:t xml:space="preserve"> points</w:t>
      </w:r>
      <w:r w:rsidR="00B72FCC">
        <w:rPr>
          <w:rFonts w:ascii="Calibri" w:eastAsia="Times New Roman" w:hAnsi="Calibri" w:cs="Calibri"/>
          <w:i/>
          <w:iCs/>
        </w:rPr>
        <w:t xml:space="preserve"> per observation</w:t>
      </w:r>
      <w:r w:rsidRPr="00904D15">
        <w:rPr>
          <w:rFonts w:ascii="Calibri" w:eastAsia="Times New Roman" w:hAnsi="Calibri" w:cs="Calibri"/>
        </w:rPr>
        <w:t>)</w:t>
      </w:r>
      <w:r>
        <w:rPr>
          <w:rFonts w:ascii="Calibri" w:eastAsia="Times New Roman" w:hAnsi="Calibri" w:cs="Calibri"/>
        </w:rPr>
        <w:t xml:space="preserve"> Provide two observations based on bivariate analysis of </w:t>
      </w:r>
      <w:proofErr w:type="spellStart"/>
      <w:proofErr w:type="gramStart"/>
      <w:r>
        <w:rPr>
          <w:rFonts w:ascii="Calibri" w:eastAsia="Times New Roman" w:hAnsi="Calibri" w:cs="Calibri"/>
          <w:b/>
          <w:bCs/>
        </w:rPr>
        <w:t>name.weight</w:t>
      </w:r>
      <w:proofErr w:type="spellEnd"/>
      <w:proofErr w:type="gramEnd"/>
      <w:r>
        <w:rPr>
          <w:rFonts w:ascii="Calibri" w:eastAsia="Times New Roman" w:hAnsi="Calibri" w:cs="Calibri"/>
        </w:rPr>
        <w:t>.</w:t>
      </w:r>
      <w:r w:rsidR="006A0D53">
        <w:rPr>
          <w:rFonts w:ascii="Calibri" w:eastAsia="Times New Roman" w:hAnsi="Calibri" w:cs="Calibri"/>
        </w:rPr>
        <w:t xml:space="preserve"> Include </w:t>
      </w:r>
      <w:r w:rsidR="004E6B17">
        <w:rPr>
          <w:rFonts w:ascii="Calibri" w:eastAsia="Times New Roman" w:hAnsi="Calibri" w:cs="Calibri"/>
        </w:rPr>
        <w:t xml:space="preserve">a </w:t>
      </w:r>
      <w:r w:rsidR="006A0D53">
        <w:rPr>
          <w:rFonts w:ascii="Calibri" w:eastAsia="Times New Roman" w:hAnsi="Calibri" w:cs="Calibri"/>
        </w:rPr>
        <w:t xml:space="preserve">graph supporting </w:t>
      </w:r>
      <w:r w:rsidR="004E6B17">
        <w:rPr>
          <w:rFonts w:ascii="Calibri" w:eastAsia="Times New Roman" w:hAnsi="Calibri" w:cs="Calibri"/>
        </w:rPr>
        <w:t xml:space="preserve">each of </w:t>
      </w:r>
      <w:r w:rsidR="006A0D53">
        <w:rPr>
          <w:rFonts w:ascii="Calibri" w:eastAsia="Times New Roman" w:hAnsi="Calibri" w:cs="Calibri"/>
        </w:rPr>
        <w:t>your observations in your answers below.</w:t>
      </w:r>
    </w:p>
    <w:p w14:paraId="32C2818C" w14:textId="593E7D8C" w:rsidR="003C70B8" w:rsidRDefault="00B72FCC" w:rsidP="00E15449">
      <w:pPr>
        <w:tabs>
          <w:tab w:val="left" w:pos="3920"/>
        </w:tabs>
        <w:rPr>
          <w:rFonts w:ascii="Calibri" w:eastAsia="Times New Roman" w:hAnsi="Calibri" w:cs="Calibri"/>
          <w:b/>
          <w:bCs/>
        </w:rPr>
      </w:pPr>
      <w:r>
        <w:rPr>
          <w:rFonts w:ascii="Calibri" w:eastAsia="Times New Roman" w:hAnsi="Calibri" w:cs="Calibri"/>
          <w:b/>
          <w:bCs/>
        </w:rPr>
        <w:t xml:space="preserve">FIRST </w:t>
      </w:r>
      <w:r w:rsidR="00B512A7">
        <w:rPr>
          <w:rFonts w:ascii="Calibri" w:eastAsia="Times New Roman" w:hAnsi="Calibri" w:cs="Calibri"/>
          <w:b/>
          <w:bCs/>
        </w:rPr>
        <w:t>ANSWER:</w:t>
      </w:r>
    </w:p>
    <w:p w14:paraId="3AFCDFBD" w14:textId="551B44BE" w:rsidR="00B512A7" w:rsidRPr="00731A16" w:rsidRDefault="004E6B17" w:rsidP="004871BE">
      <w:pPr>
        <w:tabs>
          <w:tab w:val="left" w:pos="3920"/>
        </w:tabs>
        <w:rPr>
          <w:rFonts w:ascii="Calibri" w:eastAsia="Times New Roman" w:hAnsi="Calibri" w:cs="Calibri"/>
          <w:b/>
          <w:bCs/>
        </w:rPr>
      </w:pPr>
      <w:r w:rsidRPr="00731A16">
        <w:rPr>
          <w:rFonts w:ascii="Calibri" w:eastAsia="Times New Roman" w:hAnsi="Calibri" w:cs="Calibri"/>
          <w:b/>
          <w:bCs/>
        </w:rPr>
        <w:t>G</w:t>
      </w:r>
      <w:r w:rsidR="00B72FCC" w:rsidRPr="00731A16">
        <w:rPr>
          <w:rFonts w:ascii="Calibri" w:eastAsia="Times New Roman" w:hAnsi="Calibri" w:cs="Calibri"/>
          <w:b/>
          <w:bCs/>
        </w:rPr>
        <w:t>raph:</w:t>
      </w:r>
    </w:p>
    <w:p w14:paraId="36E36568" w14:textId="365F09B4" w:rsidR="00B72FCC" w:rsidRDefault="00B72FCC" w:rsidP="004871BE">
      <w:pPr>
        <w:tabs>
          <w:tab w:val="left" w:pos="3920"/>
        </w:tabs>
        <w:rPr>
          <w:rFonts w:ascii="Calibri" w:eastAsia="Times New Roman" w:hAnsi="Calibri" w:cs="Calibri"/>
        </w:rPr>
      </w:pPr>
    </w:p>
    <w:p w14:paraId="7F76434E" w14:textId="15B3B90D" w:rsidR="00B72FCC" w:rsidRPr="00731A16" w:rsidRDefault="00B72FCC" w:rsidP="004871BE">
      <w:pPr>
        <w:tabs>
          <w:tab w:val="left" w:pos="3920"/>
        </w:tabs>
        <w:rPr>
          <w:rFonts w:ascii="Calibri" w:eastAsia="Times New Roman" w:hAnsi="Calibri" w:cs="Calibri"/>
          <w:b/>
          <w:bCs/>
        </w:rPr>
      </w:pPr>
      <w:r w:rsidRPr="00731A16">
        <w:rPr>
          <w:rFonts w:ascii="Calibri" w:eastAsia="Times New Roman" w:hAnsi="Calibri" w:cs="Calibri"/>
          <w:b/>
          <w:bCs/>
        </w:rPr>
        <w:t>Observation:</w:t>
      </w:r>
    </w:p>
    <w:p w14:paraId="731F813B" w14:textId="77777777" w:rsidR="0018227D" w:rsidRDefault="0018227D" w:rsidP="004871BE">
      <w:pPr>
        <w:tabs>
          <w:tab w:val="left" w:pos="3920"/>
        </w:tabs>
        <w:rPr>
          <w:rFonts w:ascii="Calibri" w:eastAsia="Times New Roman" w:hAnsi="Calibri" w:cs="Calibri"/>
        </w:rPr>
      </w:pPr>
    </w:p>
    <w:p w14:paraId="512869DA" w14:textId="77041827" w:rsidR="00B72FCC" w:rsidRDefault="00B72FCC" w:rsidP="004871BE">
      <w:pPr>
        <w:tabs>
          <w:tab w:val="left" w:pos="3920"/>
        </w:tabs>
        <w:rPr>
          <w:rFonts w:ascii="Calibri" w:eastAsia="Times New Roman" w:hAnsi="Calibri" w:cs="Calibri"/>
        </w:rPr>
      </w:pPr>
      <w:r>
        <w:rPr>
          <w:rFonts w:ascii="Calibri" w:eastAsia="Times New Roman" w:hAnsi="Calibri" w:cs="Calibri"/>
          <w:b/>
          <w:bCs/>
        </w:rPr>
        <w:t>SECOND ANSWER:</w:t>
      </w:r>
    </w:p>
    <w:p w14:paraId="5AC7FC51" w14:textId="15875C80" w:rsidR="00B72FCC" w:rsidRPr="00731A16" w:rsidRDefault="004E6B17" w:rsidP="004871BE">
      <w:pPr>
        <w:tabs>
          <w:tab w:val="left" w:pos="3920"/>
        </w:tabs>
        <w:rPr>
          <w:rFonts w:ascii="Calibri" w:eastAsia="Times New Roman" w:hAnsi="Calibri" w:cs="Calibri"/>
        </w:rPr>
      </w:pPr>
      <w:r w:rsidRPr="00731A16">
        <w:rPr>
          <w:rFonts w:ascii="Calibri" w:eastAsia="Times New Roman" w:hAnsi="Calibri" w:cs="Calibri"/>
          <w:b/>
          <w:bCs/>
        </w:rPr>
        <w:t>G</w:t>
      </w:r>
      <w:r w:rsidR="00B72FCC" w:rsidRPr="00731A16">
        <w:rPr>
          <w:rFonts w:ascii="Calibri" w:eastAsia="Times New Roman" w:hAnsi="Calibri" w:cs="Calibri"/>
          <w:b/>
          <w:bCs/>
        </w:rPr>
        <w:t>raph:</w:t>
      </w:r>
    </w:p>
    <w:p w14:paraId="45278418" w14:textId="04F44643" w:rsidR="00B72FCC" w:rsidRDefault="00B72FCC" w:rsidP="004871BE">
      <w:pPr>
        <w:tabs>
          <w:tab w:val="left" w:pos="3920"/>
        </w:tabs>
        <w:rPr>
          <w:rFonts w:ascii="Calibri" w:eastAsia="Times New Roman" w:hAnsi="Calibri" w:cs="Calibri"/>
        </w:rPr>
      </w:pPr>
    </w:p>
    <w:p w14:paraId="1803704D" w14:textId="77777777" w:rsidR="00B72FCC" w:rsidRPr="00731A16" w:rsidRDefault="00B72FCC" w:rsidP="004871BE">
      <w:pPr>
        <w:tabs>
          <w:tab w:val="left" w:pos="3920"/>
        </w:tabs>
        <w:rPr>
          <w:rFonts w:ascii="Calibri" w:eastAsia="Times New Roman" w:hAnsi="Calibri" w:cs="Calibri"/>
          <w:b/>
          <w:bCs/>
        </w:rPr>
      </w:pPr>
      <w:r w:rsidRPr="00731A16">
        <w:rPr>
          <w:rFonts w:ascii="Calibri" w:eastAsia="Times New Roman" w:hAnsi="Calibri" w:cs="Calibri"/>
          <w:b/>
          <w:bCs/>
        </w:rPr>
        <w:t>Observation:</w:t>
      </w:r>
    </w:p>
    <w:p w14:paraId="4868BD6D" w14:textId="77777777" w:rsidR="0018227D" w:rsidRDefault="0018227D" w:rsidP="00731A16">
      <w:pPr>
        <w:tabs>
          <w:tab w:val="left" w:pos="3920"/>
        </w:tabs>
        <w:rPr>
          <w:rFonts w:ascii="Calibri" w:eastAsia="Times New Roman" w:hAnsi="Calibri" w:cs="Calibri"/>
        </w:rPr>
      </w:pPr>
    </w:p>
    <w:p w14:paraId="42AE2C6F" w14:textId="77777777" w:rsidR="00731A16" w:rsidRPr="00731A16" w:rsidRDefault="00731A16" w:rsidP="00731A16">
      <w:pPr>
        <w:pBdr>
          <w:bottom w:val="single" w:sz="6" w:space="1" w:color="auto"/>
        </w:pBdr>
        <w:tabs>
          <w:tab w:val="left" w:pos="3920"/>
        </w:tabs>
        <w:rPr>
          <w:rFonts w:ascii="Calibri" w:eastAsia="Times New Roman" w:hAnsi="Calibri" w:cs="Calibri"/>
          <w:b/>
          <w:bCs/>
        </w:rPr>
      </w:pPr>
    </w:p>
    <w:p w14:paraId="5F2D4CAA" w14:textId="2B461B16" w:rsidR="003C70B8" w:rsidRPr="003C70B8" w:rsidRDefault="003C70B8" w:rsidP="00E15449">
      <w:pPr>
        <w:rPr>
          <w:rFonts w:eastAsiaTheme="minorHAnsi"/>
        </w:rPr>
      </w:pPr>
      <w:r>
        <w:t xml:space="preserve">The animal shelter tracks animal </w:t>
      </w:r>
      <w:proofErr w:type="gramStart"/>
      <w:r>
        <w:t>weight</w:t>
      </w:r>
      <w:proofErr w:type="gramEnd"/>
      <w:r>
        <w:t xml:space="preserve"> but the records may be incomplete and will need to be manually inputted from paper copies.</w:t>
      </w:r>
      <w:r>
        <w:rPr>
          <w:rFonts w:ascii="Calibri" w:eastAsia="Times New Roman" w:hAnsi="Calibri" w:cs="Calibri"/>
        </w:rPr>
        <w:tab/>
      </w:r>
    </w:p>
    <w:p w14:paraId="444E6512" w14:textId="06F0B28A" w:rsidR="00FC0BAE" w:rsidRPr="00796875" w:rsidRDefault="00FC0BAE" w:rsidP="00E15449">
      <w:pPr>
        <w:pStyle w:val="ListParagraph"/>
        <w:numPr>
          <w:ilvl w:val="0"/>
          <w:numId w:val="1"/>
        </w:numPr>
        <w:ind w:left="720" w:hanging="720"/>
        <w:contextualSpacing w:val="0"/>
        <w:rPr>
          <w:rFonts w:ascii="Calibri" w:eastAsia="Times New Roman" w:hAnsi="Calibri" w:cs="Calibri"/>
        </w:rPr>
      </w:pPr>
      <w:r w:rsidRPr="00904D15">
        <w:t>(</w:t>
      </w:r>
      <w:r>
        <w:rPr>
          <w:i/>
          <w:iCs/>
        </w:rPr>
        <w:t>3</w:t>
      </w:r>
      <w:r w:rsidRPr="00274346">
        <w:rPr>
          <w:i/>
          <w:iCs/>
        </w:rPr>
        <w:t xml:space="preserve"> points</w:t>
      </w:r>
      <w:r w:rsidRPr="00904D15">
        <w:t>)</w:t>
      </w:r>
      <w:r>
        <w:t xml:space="preserve"> Describe two </w:t>
      </w:r>
      <w:r w:rsidRPr="00797DBC">
        <w:rPr>
          <w:u w:val="single"/>
        </w:rPr>
        <w:t>advantages</w:t>
      </w:r>
      <w:r>
        <w:t xml:space="preserve"> of collecting animal weight within the context of the business problem.</w:t>
      </w:r>
    </w:p>
    <w:p w14:paraId="547729D6" w14:textId="6C1F5DC0" w:rsidR="00796875" w:rsidRDefault="00796875" w:rsidP="00E15449">
      <w:pPr>
        <w:rPr>
          <w:rFonts w:ascii="Calibri" w:eastAsia="Times New Roman" w:hAnsi="Calibri" w:cs="Calibri"/>
          <w:b/>
          <w:bCs/>
        </w:rPr>
      </w:pPr>
      <w:r>
        <w:rPr>
          <w:rFonts w:ascii="Calibri" w:eastAsia="Times New Roman" w:hAnsi="Calibri" w:cs="Calibri"/>
          <w:b/>
          <w:bCs/>
        </w:rPr>
        <w:t>ANSWER:</w:t>
      </w:r>
    </w:p>
    <w:p w14:paraId="78B0E6CA" w14:textId="77777777" w:rsidR="0018227D" w:rsidRDefault="0018227D" w:rsidP="00381B3F"/>
    <w:p w14:paraId="2DF5816B" w14:textId="77777777" w:rsidR="00381B3F" w:rsidRPr="00381B3F" w:rsidRDefault="00381B3F" w:rsidP="00E15449">
      <w:pPr>
        <w:pBdr>
          <w:bottom w:val="single" w:sz="6" w:space="1" w:color="auto"/>
        </w:pBdr>
        <w:rPr>
          <w:rFonts w:ascii="Calibri" w:eastAsia="Times New Roman" w:hAnsi="Calibri" w:cs="Calibri"/>
        </w:rPr>
      </w:pPr>
    </w:p>
    <w:p w14:paraId="0E883E95" w14:textId="77777777" w:rsidR="00FC0BAE" w:rsidRDefault="00FC0BAE" w:rsidP="00E15449">
      <w:pPr>
        <w:pStyle w:val="ListParagraph"/>
        <w:numPr>
          <w:ilvl w:val="0"/>
          <w:numId w:val="1"/>
        </w:numPr>
        <w:ind w:left="720" w:hanging="720"/>
        <w:rPr>
          <w:rFonts w:ascii="Calibri" w:eastAsia="Times New Roman" w:hAnsi="Calibri" w:cs="Calibri"/>
        </w:rPr>
      </w:pPr>
      <w:r w:rsidRPr="00904D15">
        <w:t>(</w:t>
      </w:r>
      <w:r>
        <w:rPr>
          <w:i/>
          <w:iCs/>
        </w:rPr>
        <w:t>3</w:t>
      </w:r>
      <w:r w:rsidRPr="00274346">
        <w:rPr>
          <w:i/>
          <w:iCs/>
        </w:rPr>
        <w:t xml:space="preserve"> points</w:t>
      </w:r>
      <w:r w:rsidRPr="00904D15">
        <w:t>)</w:t>
      </w:r>
      <w:r>
        <w:t xml:space="preserve"> Describe two </w:t>
      </w:r>
      <w:r w:rsidRPr="00797DBC">
        <w:rPr>
          <w:u w:val="single"/>
        </w:rPr>
        <w:t>disadvantages</w:t>
      </w:r>
      <w:r>
        <w:t xml:space="preserve"> of collecting animal weight within the context of the business problem.</w:t>
      </w:r>
    </w:p>
    <w:p w14:paraId="1BD581D8" w14:textId="36DF01D5" w:rsidR="00FC0BAE" w:rsidRDefault="00796875" w:rsidP="00E15449">
      <w:pPr>
        <w:rPr>
          <w:rFonts w:ascii="Calibri" w:eastAsia="Times New Roman" w:hAnsi="Calibri" w:cs="Calibri"/>
          <w:b/>
          <w:bCs/>
        </w:rPr>
      </w:pPr>
      <w:r>
        <w:rPr>
          <w:rFonts w:ascii="Calibri" w:eastAsia="Times New Roman" w:hAnsi="Calibri" w:cs="Calibri"/>
          <w:b/>
          <w:bCs/>
        </w:rPr>
        <w:t>ANSWER:</w:t>
      </w:r>
    </w:p>
    <w:p w14:paraId="0B2711CE" w14:textId="31C10859" w:rsidR="0018227D" w:rsidRPr="0018227D" w:rsidRDefault="0018227D" w:rsidP="0018227D">
      <w:pPr>
        <w:spacing w:line="256" w:lineRule="auto"/>
      </w:pPr>
    </w:p>
    <w:p w14:paraId="66C70280" w14:textId="1EB1195F" w:rsidR="00A46EB3" w:rsidRPr="0018227D" w:rsidRDefault="00A46EB3" w:rsidP="0018227D">
      <w:pPr>
        <w:spacing w:line="256" w:lineRule="auto"/>
        <w:rPr>
          <w:i/>
          <w:iCs/>
        </w:rPr>
      </w:pPr>
      <w:r w:rsidRPr="0018227D">
        <w:rPr>
          <w:i/>
          <w:iCs/>
        </w:rPr>
        <w:br w:type="page"/>
      </w:r>
    </w:p>
    <w:p w14:paraId="051AF408" w14:textId="6BE8A262" w:rsidR="004B59FC" w:rsidRDefault="004B59FC" w:rsidP="004B59FC">
      <w:pPr>
        <w:pStyle w:val="Heading2"/>
      </w:pPr>
      <w:r>
        <w:lastRenderedPageBreak/>
        <w:t xml:space="preserve">Task </w:t>
      </w:r>
      <w:r w:rsidR="004E6B17">
        <w:t>4</w:t>
      </w:r>
      <w:r w:rsidR="00EB5256">
        <w:t xml:space="preserve"> (</w:t>
      </w:r>
      <w:r w:rsidR="00EB5256">
        <w:rPr>
          <w:i/>
          <w:iCs/>
        </w:rPr>
        <w:t>11</w:t>
      </w:r>
      <w:r w:rsidR="00EB5256" w:rsidRPr="00EB5256">
        <w:rPr>
          <w:i/>
          <w:iCs/>
        </w:rPr>
        <w:t xml:space="preserve"> points</w:t>
      </w:r>
      <w:r w:rsidR="00EB5256" w:rsidRPr="00EB5256">
        <w:t>)</w:t>
      </w:r>
    </w:p>
    <w:p w14:paraId="7493B805" w14:textId="56AA714D" w:rsidR="004B59FC" w:rsidRPr="00D85699" w:rsidRDefault="00D85699" w:rsidP="00AA00BB">
      <w:r>
        <w:t>Your assistant notes that it may be a good idea to develop a feature for a generalized linear model (GLM) based on whether the pet is a purebred or of a mixed breed</w:t>
      </w:r>
      <w:r w:rsidR="004B59FC" w:rsidRPr="00D85699">
        <w:t>.</w:t>
      </w:r>
    </w:p>
    <w:p w14:paraId="07B53193" w14:textId="76E9DCB6" w:rsidR="004B59FC" w:rsidRDefault="004B59FC" w:rsidP="00CC41CC">
      <w:pPr>
        <w:pStyle w:val="ListParagraph"/>
        <w:numPr>
          <w:ilvl w:val="0"/>
          <w:numId w:val="13"/>
        </w:numPr>
        <w:ind w:left="720" w:hanging="720"/>
        <w:rPr>
          <w:rFonts w:ascii="Calibri" w:eastAsia="Times New Roman" w:hAnsi="Calibri" w:cs="Calibri"/>
        </w:rPr>
      </w:pPr>
      <w:r w:rsidRPr="00904D15">
        <w:rPr>
          <w:rFonts w:ascii="Calibri" w:eastAsia="Times New Roman" w:hAnsi="Calibri" w:cs="Calibri"/>
        </w:rPr>
        <w:t>(</w:t>
      </w:r>
      <w:r>
        <w:rPr>
          <w:rFonts w:ascii="Calibri" w:eastAsia="Times New Roman" w:hAnsi="Calibri" w:cs="Calibri"/>
          <w:i/>
          <w:iCs/>
        </w:rPr>
        <w:t>2 points</w:t>
      </w:r>
      <w:r w:rsidRPr="00904D15">
        <w:rPr>
          <w:rFonts w:ascii="Calibri" w:eastAsia="Times New Roman" w:hAnsi="Calibri" w:cs="Calibri"/>
        </w:rPr>
        <w:t>)</w:t>
      </w:r>
      <w:r>
        <w:rPr>
          <w:rFonts w:ascii="Calibri" w:eastAsia="Times New Roman" w:hAnsi="Calibri" w:cs="Calibri"/>
        </w:rPr>
        <w:t xml:space="preserve"> Explain</w:t>
      </w:r>
      <w:r w:rsidRPr="00B12186">
        <w:rPr>
          <w:rFonts w:ascii="Calibri" w:eastAsia="Times New Roman" w:hAnsi="Calibri" w:cs="Calibri"/>
        </w:rPr>
        <w:t xml:space="preserve"> </w:t>
      </w:r>
      <w:r>
        <w:rPr>
          <w:rFonts w:ascii="Calibri" w:eastAsia="Times New Roman" w:hAnsi="Calibri" w:cs="Calibri"/>
        </w:rPr>
        <w:t xml:space="preserve">the challenges the </w:t>
      </w:r>
      <w:r w:rsidRPr="00796875">
        <w:rPr>
          <w:rFonts w:ascii="Calibri" w:eastAsia="Times New Roman" w:hAnsi="Calibri" w:cs="Calibri"/>
          <w:b/>
          <w:bCs/>
        </w:rPr>
        <w:t>breed</w:t>
      </w:r>
      <w:r>
        <w:rPr>
          <w:rFonts w:ascii="Calibri" w:eastAsia="Times New Roman" w:hAnsi="Calibri" w:cs="Calibri"/>
        </w:rPr>
        <w:t xml:space="preserve"> variable presents when considering it as a predictor variable</w:t>
      </w:r>
      <w:r w:rsidR="00796875">
        <w:rPr>
          <w:rFonts w:ascii="Calibri" w:eastAsia="Times New Roman" w:hAnsi="Calibri" w:cs="Calibri"/>
        </w:rPr>
        <w:t xml:space="preserve"> </w:t>
      </w:r>
      <w:r w:rsidR="00D85699">
        <w:rPr>
          <w:rFonts w:ascii="Calibri" w:eastAsia="Times New Roman" w:hAnsi="Calibri" w:cs="Calibri"/>
        </w:rPr>
        <w:t>in a GLM</w:t>
      </w:r>
      <w:r>
        <w:rPr>
          <w:rFonts w:ascii="Calibri" w:eastAsia="Times New Roman" w:hAnsi="Calibri" w:cs="Calibri"/>
        </w:rPr>
        <w:t>.</w:t>
      </w:r>
    </w:p>
    <w:p w14:paraId="6D0B2BD7" w14:textId="3383A848" w:rsidR="00D85699" w:rsidRDefault="00D85699" w:rsidP="00AA00BB">
      <w:pPr>
        <w:rPr>
          <w:rFonts w:ascii="Calibri" w:eastAsia="Times New Roman" w:hAnsi="Calibri" w:cs="Calibri"/>
          <w:b/>
          <w:bCs/>
        </w:rPr>
      </w:pPr>
      <w:r>
        <w:rPr>
          <w:rFonts w:ascii="Calibri" w:eastAsia="Times New Roman" w:hAnsi="Calibri" w:cs="Calibri"/>
          <w:b/>
          <w:bCs/>
        </w:rPr>
        <w:t>ANSWER:</w:t>
      </w:r>
    </w:p>
    <w:p w14:paraId="1DFC5454" w14:textId="77777777" w:rsidR="0018227D" w:rsidRDefault="0018227D" w:rsidP="000B777C"/>
    <w:p w14:paraId="69A732D3" w14:textId="77777777" w:rsidR="0041263A" w:rsidRPr="0018227D" w:rsidRDefault="0041263A" w:rsidP="00AA00BB">
      <w:pPr>
        <w:pBdr>
          <w:bottom w:val="single" w:sz="6" w:space="1" w:color="auto"/>
        </w:pBdr>
        <w:rPr>
          <w:rFonts w:ascii="Calibri" w:eastAsia="Times New Roman" w:hAnsi="Calibri" w:cs="Calibri"/>
        </w:rPr>
      </w:pPr>
    </w:p>
    <w:p w14:paraId="4D3B80AF" w14:textId="07BBB8DF" w:rsidR="004B59FC" w:rsidRPr="00397019" w:rsidRDefault="004B59FC" w:rsidP="00AA00BB">
      <w:pPr>
        <w:rPr>
          <w:rFonts w:ascii="Calibri" w:eastAsia="Times New Roman" w:hAnsi="Calibri" w:cs="Calibri"/>
        </w:rPr>
      </w:pPr>
      <w:r>
        <w:t>Your assistant create</w:t>
      </w:r>
      <w:r w:rsidR="00D85699">
        <w:t>s</w:t>
      </w:r>
      <w:r>
        <w:t xml:space="preserve"> a new variable, </w:t>
      </w:r>
      <w:r w:rsidRPr="00D85699">
        <w:rPr>
          <w:b/>
          <w:bCs/>
        </w:rPr>
        <w:t>mix</w:t>
      </w:r>
      <w:r>
        <w:t xml:space="preserve">, based on </w:t>
      </w:r>
      <w:r w:rsidRPr="00D85699">
        <w:rPr>
          <w:b/>
          <w:bCs/>
        </w:rPr>
        <w:t>breed</w:t>
      </w:r>
      <w:r w:rsidR="00D85699">
        <w:t>,</w:t>
      </w:r>
      <w:r>
        <w:t xml:space="preserve"> that indicates whether an animal is a mixed breed</w:t>
      </w:r>
      <w:r w:rsidR="000B777C">
        <w:t xml:space="preserve"> or purebred (not mixed breed)</w:t>
      </w:r>
      <w:r>
        <w:t xml:space="preserve">. </w:t>
      </w:r>
      <w:r w:rsidRPr="00827947">
        <w:t xml:space="preserve">Run the code provided by your assistant and perform bivariate analysis of the new </w:t>
      </w:r>
      <w:r w:rsidR="00D85699">
        <w:rPr>
          <w:b/>
          <w:bCs/>
        </w:rPr>
        <w:t>mix</w:t>
      </w:r>
      <w:r w:rsidRPr="00827947">
        <w:t xml:space="preserve"> variable</w:t>
      </w:r>
      <w:r>
        <w:t xml:space="preserve"> with other variables</w:t>
      </w:r>
      <w:r w:rsidR="00D85699">
        <w:t>.</w:t>
      </w:r>
    </w:p>
    <w:p w14:paraId="7EC4A0D2" w14:textId="3B99344E" w:rsidR="004B59FC" w:rsidRPr="00D85699" w:rsidRDefault="004B59FC" w:rsidP="00CC41CC">
      <w:pPr>
        <w:pStyle w:val="ListParagraph"/>
        <w:numPr>
          <w:ilvl w:val="0"/>
          <w:numId w:val="13"/>
        </w:numPr>
        <w:ind w:left="720" w:hanging="720"/>
        <w:rPr>
          <w:rFonts w:ascii="Calibri" w:eastAsia="Times New Roman" w:hAnsi="Calibri" w:cs="Calibri"/>
        </w:rPr>
      </w:pPr>
      <w:r w:rsidRPr="00AA00BB">
        <w:t>(</w:t>
      </w:r>
      <w:r w:rsidR="002A11A4">
        <w:rPr>
          <w:i/>
          <w:iCs/>
        </w:rPr>
        <w:t>5</w:t>
      </w:r>
      <w:r>
        <w:rPr>
          <w:i/>
          <w:iCs/>
        </w:rPr>
        <w:t xml:space="preserve"> points</w:t>
      </w:r>
      <w:r w:rsidRPr="00AA00BB">
        <w:t>)</w:t>
      </w:r>
      <w:r>
        <w:rPr>
          <w:i/>
          <w:iCs/>
        </w:rPr>
        <w:t xml:space="preserve"> </w:t>
      </w:r>
      <w:r w:rsidR="002A11A4">
        <w:t xml:space="preserve">Describe an important finding that causes </w:t>
      </w:r>
      <w:r w:rsidR="002A11A4">
        <w:rPr>
          <w:b/>
          <w:bCs/>
        </w:rPr>
        <w:t xml:space="preserve">mix </w:t>
      </w:r>
      <w:r w:rsidR="002A11A4">
        <w:t xml:space="preserve">not to be usable as a predictive variable when using of all the data. </w:t>
      </w:r>
      <w:r>
        <w:t>Include a table or graph that illustrates the finding.</w:t>
      </w:r>
    </w:p>
    <w:p w14:paraId="7798424F" w14:textId="638312EB" w:rsidR="00D85699" w:rsidRDefault="002A11A4" w:rsidP="00AA00BB">
      <w:pPr>
        <w:rPr>
          <w:rFonts w:ascii="Calibri" w:eastAsia="Times New Roman" w:hAnsi="Calibri" w:cs="Calibri"/>
          <w:b/>
          <w:bCs/>
        </w:rPr>
      </w:pPr>
      <w:r>
        <w:rPr>
          <w:rFonts w:ascii="Calibri" w:eastAsia="Times New Roman" w:hAnsi="Calibri" w:cs="Calibri"/>
          <w:b/>
          <w:bCs/>
        </w:rPr>
        <w:t>ANSWER:</w:t>
      </w:r>
    </w:p>
    <w:p w14:paraId="6884A0CD" w14:textId="2EA5D9F9" w:rsidR="002A11A4" w:rsidRPr="000B777C" w:rsidRDefault="002A11A4" w:rsidP="00AA00BB">
      <w:pPr>
        <w:rPr>
          <w:rFonts w:ascii="Calibri" w:eastAsia="Times New Roman" w:hAnsi="Calibri" w:cs="Calibri"/>
        </w:rPr>
      </w:pPr>
      <w:r w:rsidRPr="000B777C">
        <w:rPr>
          <w:rFonts w:ascii="Calibri" w:eastAsia="Times New Roman" w:hAnsi="Calibri" w:cs="Calibri"/>
          <w:b/>
          <w:bCs/>
        </w:rPr>
        <w:t>Table or graph:</w:t>
      </w:r>
    </w:p>
    <w:p w14:paraId="7E6EF8AC" w14:textId="2BA7EA65" w:rsidR="002A11A4" w:rsidRDefault="002A11A4" w:rsidP="00AA00BB">
      <w:pPr>
        <w:rPr>
          <w:rFonts w:ascii="Calibri" w:eastAsia="Times New Roman" w:hAnsi="Calibri" w:cs="Calibri"/>
        </w:rPr>
      </w:pPr>
    </w:p>
    <w:p w14:paraId="742A540F" w14:textId="0AFA0432" w:rsidR="002A11A4" w:rsidRPr="000B777C" w:rsidRDefault="002A11A4" w:rsidP="00AA00BB">
      <w:pPr>
        <w:rPr>
          <w:rFonts w:ascii="Calibri" w:eastAsia="Times New Roman" w:hAnsi="Calibri" w:cs="Calibri"/>
          <w:b/>
          <w:bCs/>
        </w:rPr>
      </w:pPr>
      <w:r w:rsidRPr="000B777C">
        <w:rPr>
          <w:rFonts w:ascii="Calibri" w:eastAsia="Times New Roman" w:hAnsi="Calibri" w:cs="Calibri"/>
          <w:b/>
          <w:bCs/>
        </w:rPr>
        <w:t>Important finding:</w:t>
      </w:r>
    </w:p>
    <w:p w14:paraId="6B2DB40C" w14:textId="77777777" w:rsidR="0018227D" w:rsidRDefault="0018227D" w:rsidP="00C118C5"/>
    <w:p w14:paraId="008E0C7B" w14:textId="77777777" w:rsidR="00C118C5" w:rsidRDefault="00C118C5" w:rsidP="00AA00BB">
      <w:pPr>
        <w:pBdr>
          <w:bottom w:val="single" w:sz="6" w:space="1" w:color="auto"/>
        </w:pBdr>
        <w:rPr>
          <w:rFonts w:ascii="Calibri" w:eastAsia="Times New Roman" w:hAnsi="Calibri" w:cs="Calibri"/>
        </w:rPr>
      </w:pPr>
    </w:p>
    <w:p w14:paraId="585AA407" w14:textId="2382609F" w:rsidR="004B59FC" w:rsidRDefault="004B59FC" w:rsidP="00CC41CC">
      <w:pPr>
        <w:pStyle w:val="ListParagraph"/>
        <w:numPr>
          <w:ilvl w:val="0"/>
          <w:numId w:val="13"/>
        </w:numPr>
        <w:ind w:left="720" w:hanging="720"/>
        <w:rPr>
          <w:rFonts w:ascii="Calibri" w:eastAsia="Times New Roman" w:hAnsi="Calibri" w:cs="Calibri"/>
        </w:rPr>
      </w:pPr>
      <w:r w:rsidRPr="00AA00BB">
        <w:rPr>
          <w:rFonts w:ascii="Calibri" w:eastAsia="Times New Roman" w:hAnsi="Calibri" w:cs="Calibri"/>
        </w:rPr>
        <w:t>(</w:t>
      </w:r>
      <w:r>
        <w:rPr>
          <w:rFonts w:ascii="Calibri" w:eastAsia="Times New Roman" w:hAnsi="Calibri" w:cs="Calibri"/>
          <w:i/>
          <w:iCs/>
        </w:rPr>
        <w:t>4 points</w:t>
      </w:r>
      <w:r w:rsidRPr="00AA00BB">
        <w:rPr>
          <w:rFonts w:ascii="Calibri" w:eastAsia="Times New Roman" w:hAnsi="Calibri" w:cs="Calibri"/>
        </w:rPr>
        <w:t>)</w:t>
      </w:r>
      <w:r>
        <w:rPr>
          <w:rFonts w:ascii="Calibri" w:eastAsia="Times New Roman" w:hAnsi="Calibri" w:cs="Calibri"/>
          <w:i/>
          <w:iCs/>
        </w:rPr>
        <w:t xml:space="preserve"> </w:t>
      </w:r>
      <w:r>
        <w:rPr>
          <w:rFonts w:ascii="Calibri" w:eastAsia="Times New Roman" w:hAnsi="Calibri" w:cs="Calibri"/>
        </w:rPr>
        <w:t xml:space="preserve">Describe two additional approaches </w:t>
      </w:r>
      <w:r w:rsidR="004F4FF0">
        <w:rPr>
          <w:rFonts w:ascii="Calibri" w:eastAsia="Times New Roman" w:hAnsi="Calibri" w:cs="Calibri"/>
        </w:rPr>
        <w:t>for</w:t>
      </w:r>
      <w:r>
        <w:rPr>
          <w:rFonts w:ascii="Calibri" w:eastAsia="Times New Roman" w:hAnsi="Calibri" w:cs="Calibri"/>
        </w:rPr>
        <w:t xml:space="preserve"> using the information in the original </w:t>
      </w:r>
      <w:r w:rsidRPr="002A11A4">
        <w:rPr>
          <w:rFonts w:ascii="Calibri" w:eastAsia="Times New Roman" w:hAnsi="Calibri" w:cs="Calibri"/>
          <w:b/>
          <w:bCs/>
        </w:rPr>
        <w:t>breed</w:t>
      </w:r>
      <w:r>
        <w:rPr>
          <w:rFonts w:ascii="Calibri" w:eastAsia="Times New Roman" w:hAnsi="Calibri" w:cs="Calibri"/>
        </w:rPr>
        <w:t xml:space="preserve"> variable for a GLM</w:t>
      </w:r>
      <w:r w:rsidR="002A11A4">
        <w:rPr>
          <w:rFonts w:ascii="Calibri" w:eastAsia="Times New Roman" w:hAnsi="Calibri" w:cs="Calibri"/>
        </w:rPr>
        <w:t>.</w:t>
      </w:r>
    </w:p>
    <w:p w14:paraId="35F37B9C" w14:textId="1C08E302" w:rsidR="002A11A4" w:rsidRDefault="002A11A4" w:rsidP="00AA00BB">
      <w:pPr>
        <w:rPr>
          <w:rFonts w:ascii="Calibri" w:eastAsia="Times New Roman" w:hAnsi="Calibri" w:cs="Calibri"/>
          <w:b/>
          <w:bCs/>
        </w:rPr>
      </w:pPr>
      <w:r>
        <w:rPr>
          <w:rFonts w:ascii="Calibri" w:eastAsia="Times New Roman" w:hAnsi="Calibri" w:cs="Calibri"/>
          <w:b/>
          <w:bCs/>
        </w:rPr>
        <w:t>ANSWER:</w:t>
      </w:r>
    </w:p>
    <w:p w14:paraId="6BCDB576" w14:textId="77777777" w:rsidR="0018227D" w:rsidRPr="0018227D" w:rsidRDefault="0018227D" w:rsidP="005B0084">
      <w:pPr>
        <w:rPr>
          <w:rFonts w:ascii="Calibri" w:eastAsia="Times New Roman" w:hAnsi="Calibri" w:cs="Calibri"/>
        </w:rPr>
      </w:pPr>
    </w:p>
    <w:p w14:paraId="6742DF62" w14:textId="77777777" w:rsidR="002A11A4" w:rsidRDefault="002A11A4">
      <w:pPr>
        <w:rPr>
          <w:rFonts w:asciiTheme="majorHAnsi" w:eastAsiaTheme="majorEastAsia" w:hAnsiTheme="majorHAnsi" w:cstheme="majorBidi"/>
          <w:color w:val="2F5496" w:themeColor="accent1" w:themeShade="BF"/>
          <w:sz w:val="26"/>
          <w:szCs w:val="26"/>
        </w:rPr>
      </w:pPr>
      <w:r>
        <w:br w:type="page"/>
      </w:r>
    </w:p>
    <w:p w14:paraId="6C215D97" w14:textId="784D9836" w:rsidR="00104668" w:rsidRDefault="00104668" w:rsidP="00104668">
      <w:pPr>
        <w:pStyle w:val="Heading2"/>
      </w:pPr>
      <w:r>
        <w:lastRenderedPageBreak/>
        <w:t xml:space="preserve">Task </w:t>
      </w:r>
      <w:r w:rsidR="004E6B17">
        <w:t>5</w:t>
      </w:r>
      <w:r w:rsidR="00EB5256">
        <w:t xml:space="preserve"> (</w:t>
      </w:r>
      <w:r w:rsidR="00EB5256">
        <w:rPr>
          <w:i/>
          <w:iCs/>
        </w:rPr>
        <w:t>9</w:t>
      </w:r>
      <w:r w:rsidR="00EB5256" w:rsidRPr="00EB5256">
        <w:rPr>
          <w:i/>
          <w:iCs/>
        </w:rPr>
        <w:t xml:space="preserve"> points</w:t>
      </w:r>
      <w:r w:rsidR="00EB5256" w:rsidRPr="00EB5256">
        <w:t>)</w:t>
      </w:r>
    </w:p>
    <w:p w14:paraId="15EA62CF" w14:textId="26594D71" w:rsidR="00104668" w:rsidRDefault="00104668" w:rsidP="00AA00BB">
      <w:pPr>
        <w:pStyle w:val="BodyA"/>
        <w:rPr>
          <w:rStyle w:val="NoneA"/>
        </w:rPr>
      </w:pPr>
      <w:r w:rsidRPr="002A11A4">
        <w:rPr>
          <w:rStyle w:val="None"/>
        </w:rPr>
        <w:t>You</w:t>
      </w:r>
      <w:r w:rsidRPr="002A11A4">
        <w:rPr>
          <w:rStyle w:val="None"/>
          <w:lang w:val="zh-TW" w:eastAsia="zh-TW"/>
        </w:rPr>
        <w:t xml:space="preserve"> ask your assistant to </w:t>
      </w:r>
      <w:r w:rsidR="002A11A4">
        <w:rPr>
          <w:rStyle w:val="None"/>
          <w:lang w:eastAsia="zh-TW"/>
        </w:rPr>
        <w:t>conduct</w:t>
      </w:r>
      <w:r w:rsidRPr="002A11A4">
        <w:rPr>
          <w:rStyle w:val="None"/>
          <w:lang w:val="zh-TW" w:eastAsia="zh-TW"/>
        </w:rPr>
        <w:t xml:space="preserve"> principal component analysis </w:t>
      </w:r>
      <w:r w:rsidRPr="002A11A4">
        <w:rPr>
          <w:rStyle w:val="None"/>
          <w:lang w:eastAsia="zh-TW"/>
        </w:rPr>
        <w:t xml:space="preserve">(PCA) </w:t>
      </w:r>
      <w:r w:rsidRPr="002A11A4">
        <w:rPr>
          <w:rStyle w:val="None"/>
          <w:lang w:val="zh-TW" w:eastAsia="zh-TW"/>
        </w:rPr>
        <w:t xml:space="preserve">on some of the numerical variables in the data with the intention of creating features for the target of </w:t>
      </w:r>
      <w:r w:rsidRPr="002A11A4">
        <w:rPr>
          <w:rStyle w:val="None"/>
          <w:b/>
          <w:bCs/>
          <w:lang w:val="zh-TW" w:eastAsia="zh-TW"/>
        </w:rPr>
        <w:t>stay</w:t>
      </w:r>
      <w:r w:rsidRPr="002A11A4">
        <w:rPr>
          <w:rStyle w:val="None"/>
          <w:lang w:val="zh-TW" w:eastAsia="zh-TW"/>
        </w:rPr>
        <w:t>. Your assistant returns with the PCA coding as shown in the .Rmd file</w:t>
      </w:r>
      <w:r w:rsidR="002A11A4">
        <w:rPr>
          <w:rStyle w:val="None"/>
          <w:lang w:eastAsia="zh-TW"/>
        </w:rPr>
        <w:t xml:space="preserve"> and</w:t>
      </w:r>
      <w:r w:rsidRPr="002A11A4">
        <w:rPr>
          <w:rStyle w:val="None"/>
          <w:lang w:val="zh-TW" w:eastAsia="zh-TW"/>
        </w:rPr>
        <w:t xml:space="preserve"> suggests that you only keep the first principal component of </w:t>
      </w:r>
      <w:r w:rsidRPr="002A11A4">
        <w:rPr>
          <w:rStyle w:val="None"/>
          <w:lang w:eastAsia="zh-TW"/>
        </w:rPr>
        <w:t xml:space="preserve">the </w:t>
      </w:r>
      <w:r w:rsidRPr="002A11A4">
        <w:rPr>
          <w:rStyle w:val="None"/>
          <w:lang w:val="zh-TW" w:eastAsia="zh-TW"/>
        </w:rPr>
        <w:t>PCA to minimize dimensionality.</w:t>
      </w:r>
      <w:r w:rsidR="002A11A4">
        <w:rPr>
          <w:rStyle w:val="None"/>
        </w:rPr>
        <w:t xml:space="preserve"> </w:t>
      </w:r>
      <w:r>
        <w:rPr>
          <w:rStyle w:val="None"/>
          <w:lang w:val="zh-TW" w:eastAsia="zh-TW"/>
        </w:rPr>
        <w:t xml:space="preserve">Run your assistant’s code on the data and inspect the output. </w:t>
      </w:r>
      <w:r>
        <w:rPr>
          <w:rStyle w:val="None"/>
        </w:rPr>
        <w:t>Then do the following:</w:t>
      </w:r>
    </w:p>
    <w:p w14:paraId="5BDD6688" w14:textId="5CA1C74E" w:rsidR="00104668" w:rsidRDefault="00104668" w:rsidP="00CC41CC">
      <w:pPr>
        <w:pStyle w:val="ListParagraph"/>
        <w:numPr>
          <w:ilvl w:val="1"/>
          <w:numId w:val="14"/>
        </w:numPr>
        <w:pBdr>
          <w:top w:val="nil"/>
          <w:left w:val="nil"/>
          <w:bottom w:val="nil"/>
          <w:right w:val="nil"/>
          <w:between w:val="nil"/>
          <w:bar w:val="nil"/>
        </w:pBdr>
        <w:ind w:left="720" w:hanging="720"/>
        <w:contextualSpacing w:val="0"/>
        <w:rPr>
          <w:rStyle w:val="None"/>
          <w:lang w:val="zh-TW" w:eastAsia="zh-TW"/>
        </w:rPr>
      </w:pPr>
      <w:r w:rsidRPr="00AA00BB">
        <w:rPr>
          <w:rStyle w:val="None"/>
          <w:lang w:val="zh-TW" w:eastAsia="zh-TW"/>
        </w:rPr>
        <w:t>(</w:t>
      </w:r>
      <w:r>
        <w:rPr>
          <w:rStyle w:val="None"/>
          <w:i/>
          <w:iCs/>
          <w:lang w:val="zh-TW" w:eastAsia="zh-TW"/>
        </w:rPr>
        <w:t>2 points</w:t>
      </w:r>
      <w:r w:rsidRPr="00AA00BB">
        <w:rPr>
          <w:rStyle w:val="None"/>
          <w:lang w:val="zh-TW" w:eastAsia="zh-TW"/>
        </w:rPr>
        <w:t>)</w:t>
      </w:r>
      <w:r>
        <w:rPr>
          <w:rStyle w:val="None"/>
          <w:lang w:val="zh-TW" w:eastAsia="zh-TW"/>
        </w:rPr>
        <w:t xml:space="preserve"> </w:t>
      </w:r>
      <w:r>
        <w:rPr>
          <w:rStyle w:val="None"/>
          <w:lang w:eastAsia="zh-TW"/>
        </w:rPr>
        <w:t>Assess the tradeoff between the assistant’s suggestion, to keep only the first principal component, and including additional principal components</w:t>
      </w:r>
      <w:r>
        <w:rPr>
          <w:rStyle w:val="None"/>
          <w:lang w:val="zh-TW" w:eastAsia="zh-TW"/>
        </w:rPr>
        <w:t>.</w:t>
      </w:r>
    </w:p>
    <w:p w14:paraId="4567D45A" w14:textId="3156C29C" w:rsidR="002A11A4" w:rsidRDefault="002A11A4" w:rsidP="00AA00BB">
      <w:pPr>
        <w:pBdr>
          <w:top w:val="nil"/>
          <w:left w:val="nil"/>
          <w:bottom w:val="nil"/>
          <w:right w:val="nil"/>
          <w:between w:val="nil"/>
          <w:bar w:val="nil"/>
        </w:pBdr>
        <w:rPr>
          <w:b/>
          <w:bCs/>
          <w:lang w:eastAsia="zh-TW"/>
        </w:rPr>
      </w:pPr>
      <w:r>
        <w:rPr>
          <w:b/>
          <w:bCs/>
          <w:lang w:eastAsia="zh-TW"/>
        </w:rPr>
        <w:t>ANSWER:</w:t>
      </w:r>
    </w:p>
    <w:p w14:paraId="2FA18CF2" w14:textId="77777777" w:rsidR="0018227D" w:rsidRDefault="0018227D" w:rsidP="00AA00BB">
      <w:pPr>
        <w:pBdr>
          <w:top w:val="nil"/>
          <w:left w:val="nil"/>
          <w:bottom w:val="nil"/>
          <w:right w:val="nil"/>
          <w:between w:val="nil"/>
          <w:bar w:val="nil"/>
        </w:pBdr>
        <w:rPr>
          <w:rStyle w:val="None"/>
          <w:lang w:eastAsia="zh-TW"/>
        </w:rPr>
      </w:pPr>
    </w:p>
    <w:p w14:paraId="3BE870D1" w14:textId="7CFC7FA5" w:rsidR="002A11A4" w:rsidRDefault="002A11A4" w:rsidP="00AA00BB">
      <w:pPr>
        <w:pBdr>
          <w:top w:val="nil"/>
          <w:left w:val="nil"/>
          <w:bottom w:val="single" w:sz="6" w:space="1" w:color="auto"/>
          <w:right w:val="nil"/>
          <w:between w:val="nil"/>
          <w:bar w:val="nil"/>
        </w:pBdr>
        <w:rPr>
          <w:lang w:eastAsia="zh-TW"/>
        </w:rPr>
      </w:pPr>
    </w:p>
    <w:p w14:paraId="57B3463F" w14:textId="380F4958" w:rsidR="00104668" w:rsidRPr="002A11A4" w:rsidRDefault="00104668" w:rsidP="00CC41CC">
      <w:pPr>
        <w:pStyle w:val="ListParagraph"/>
        <w:numPr>
          <w:ilvl w:val="1"/>
          <w:numId w:val="14"/>
        </w:numPr>
        <w:pBdr>
          <w:top w:val="nil"/>
          <w:left w:val="nil"/>
          <w:bottom w:val="nil"/>
          <w:right w:val="nil"/>
          <w:between w:val="nil"/>
          <w:bar w:val="nil"/>
        </w:pBdr>
        <w:ind w:left="720" w:hanging="720"/>
        <w:contextualSpacing w:val="0"/>
        <w:rPr>
          <w:rStyle w:val="None"/>
          <w:lang w:val="zh-TW" w:eastAsia="zh-TW"/>
        </w:rPr>
      </w:pPr>
      <w:r w:rsidRPr="00AA00BB">
        <w:rPr>
          <w:rStyle w:val="None"/>
          <w:lang w:val="zh-TW" w:eastAsia="zh-TW"/>
        </w:rPr>
        <w:t>(</w:t>
      </w:r>
      <w:r>
        <w:rPr>
          <w:rStyle w:val="None"/>
          <w:i/>
          <w:iCs/>
          <w:lang w:eastAsia="zh-TW"/>
        </w:rPr>
        <w:t>4</w:t>
      </w:r>
      <w:r w:rsidRPr="00D029C6">
        <w:rPr>
          <w:rStyle w:val="None"/>
          <w:i/>
          <w:iCs/>
          <w:lang w:val="zh-TW" w:eastAsia="zh-TW"/>
        </w:rPr>
        <w:t xml:space="preserve"> points</w:t>
      </w:r>
      <w:r w:rsidRPr="00AA00BB">
        <w:rPr>
          <w:rStyle w:val="None"/>
          <w:lang w:val="zh-TW" w:eastAsia="zh-TW"/>
        </w:rPr>
        <w:t>)</w:t>
      </w:r>
      <w:r>
        <w:rPr>
          <w:rStyle w:val="None"/>
          <w:lang w:val="zh-TW" w:eastAsia="zh-TW"/>
        </w:rPr>
        <w:t xml:space="preserve"> Critique your assistant’s PCA</w:t>
      </w:r>
      <w:r>
        <w:rPr>
          <w:rStyle w:val="None"/>
          <w:lang w:eastAsia="zh-TW"/>
        </w:rPr>
        <w:t xml:space="preserve"> and</w:t>
      </w:r>
      <w:r>
        <w:rPr>
          <w:rStyle w:val="None"/>
          <w:lang w:val="zh-TW" w:eastAsia="zh-TW"/>
        </w:rPr>
        <w:t xml:space="preserve"> make improvements</w:t>
      </w:r>
      <w:r>
        <w:rPr>
          <w:rStyle w:val="None"/>
          <w:lang w:eastAsia="zh-TW"/>
        </w:rPr>
        <w:t xml:space="preserve"> to address the issues discussed</w:t>
      </w:r>
      <w:r>
        <w:rPr>
          <w:rStyle w:val="None"/>
          <w:lang w:val="zh-TW" w:eastAsia="zh-TW"/>
        </w:rPr>
        <w:t xml:space="preserve">. </w:t>
      </w:r>
      <w:r>
        <w:rPr>
          <w:rStyle w:val="None"/>
          <w:lang w:eastAsia="zh-TW"/>
        </w:rPr>
        <w:t xml:space="preserve">Include your revised PCA code </w:t>
      </w:r>
      <w:r w:rsidR="00FE0B4E">
        <w:rPr>
          <w:rStyle w:val="None"/>
          <w:lang w:eastAsia="zh-TW"/>
        </w:rPr>
        <w:t xml:space="preserve">(but not the output) </w:t>
      </w:r>
      <w:r>
        <w:rPr>
          <w:rStyle w:val="None"/>
          <w:lang w:eastAsia="zh-TW"/>
        </w:rPr>
        <w:t xml:space="preserve">in </w:t>
      </w:r>
      <w:r w:rsidR="00FE0B4E">
        <w:rPr>
          <w:rStyle w:val="None"/>
          <w:lang w:eastAsia="zh-TW"/>
        </w:rPr>
        <w:t>the space below</w:t>
      </w:r>
      <w:r>
        <w:rPr>
          <w:rStyle w:val="None"/>
          <w:lang w:eastAsia="zh-TW"/>
        </w:rPr>
        <w:t>.</w:t>
      </w:r>
    </w:p>
    <w:p w14:paraId="60205245" w14:textId="0A4FBAFD" w:rsidR="002A11A4" w:rsidRDefault="002A11A4" w:rsidP="00AA00BB">
      <w:pPr>
        <w:pBdr>
          <w:top w:val="nil"/>
          <w:left w:val="nil"/>
          <w:bottom w:val="nil"/>
          <w:right w:val="nil"/>
          <w:between w:val="nil"/>
          <w:bar w:val="nil"/>
        </w:pBdr>
        <w:rPr>
          <w:lang w:eastAsia="zh-TW"/>
        </w:rPr>
      </w:pPr>
      <w:r>
        <w:rPr>
          <w:b/>
          <w:bCs/>
          <w:lang w:eastAsia="zh-TW"/>
        </w:rPr>
        <w:t>ANSWER:</w:t>
      </w:r>
    </w:p>
    <w:p w14:paraId="571DD9CD" w14:textId="77777777" w:rsidR="002A11A4" w:rsidRPr="002A11A4" w:rsidRDefault="002A11A4" w:rsidP="00AA00BB">
      <w:pPr>
        <w:pBdr>
          <w:top w:val="nil"/>
          <w:left w:val="nil"/>
          <w:bottom w:val="nil"/>
          <w:right w:val="nil"/>
          <w:between w:val="nil"/>
          <w:bar w:val="nil"/>
        </w:pBdr>
        <w:rPr>
          <w:b/>
          <w:bCs/>
          <w:lang w:eastAsia="zh-TW"/>
        </w:rPr>
      </w:pPr>
      <w:r w:rsidRPr="002A11A4">
        <w:rPr>
          <w:b/>
          <w:bCs/>
          <w:lang w:eastAsia="zh-TW"/>
        </w:rPr>
        <w:t>Critique:</w:t>
      </w:r>
    </w:p>
    <w:p w14:paraId="4EC6BF2C" w14:textId="77777777" w:rsidR="0018227D" w:rsidRPr="0018227D" w:rsidRDefault="0018227D" w:rsidP="00AA00BB">
      <w:pPr>
        <w:pBdr>
          <w:top w:val="nil"/>
          <w:left w:val="nil"/>
          <w:bottom w:val="nil"/>
          <w:right w:val="nil"/>
          <w:between w:val="nil"/>
          <w:bar w:val="nil"/>
        </w:pBdr>
        <w:rPr>
          <w:lang w:eastAsia="zh-TW"/>
        </w:rPr>
      </w:pPr>
    </w:p>
    <w:p w14:paraId="224144FD" w14:textId="3542626D" w:rsidR="002A11A4" w:rsidRPr="002A11A4" w:rsidRDefault="002A11A4" w:rsidP="00AA00BB">
      <w:pPr>
        <w:pBdr>
          <w:top w:val="nil"/>
          <w:left w:val="nil"/>
          <w:bottom w:val="nil"/>
          <w:right w:val="nil"/>
          <w:between w:val="nil"/>
          <w:bar w:val="nil"/>
        </w:pBdr>
        <w:rPr>
          <w:b/>
          <w:bCs/>
          <w:lang w:eastAsia="zh-TW"/>
        </w:rPr>
      </w:pPr>
      <w:r w:rsidRPr="002A11A4">
        <w:rPr>
          <w:b/>
          <w:bCs/>
          <w:lang w:eastAsia="zh-TW"/>
        </w:rPr>
        <w:t>Revised code:</w:t>
      </w:r>
    </w:p>
    <w:p w14:paraId="6981BACA" w14:textId="413EF98F" w:rsidR="0018227D" w:rsidRDefault="0018227D" w:rsidP="00AE36B1">
      <w:pPr>
        <w:rPr>
          <w:rFonts w:ascii="Lucida Console" w:hAnsi="Lucida Console"/>
          <w:sz w:val="20"/>
          <w:szCs w:val="20"/>
          <w:lang w:eastAsia="zh-TW"/>
        </w:rPr>
      </w:pPr>
    </w:p>
    <w:p w14:paraId="44FF44F5" w14:textId="77777777" w:rsidR="00AB161F" w:rsidRDefault="00AB161F" w:rsidP="00AA00BB">
      <w:pPr>
        <w:pBdr>
          <w:top w:val="nil"/>
          <w:left w:val="nil"/>
          <w:bottom w:val="single" w:sz="6" w:space="1" w:color="auto"/>
          <w:right w:val="nil"/>
          <w:between w:val="nil"/>
          <w:bar w:val="nil"/>
        </w:pBdr>
        <w:rPr>
          <w:lang w:eastAsia="zh-TW"/>
        </w:rPr>
      </w:pPr>
    </w:p>
    <w:p w14:paraId="139ACCBC" w14:textId="4858EBAE" w:rsidR="00104668" w:rsidRDefault="00104668" w:rsidP="00CC41CC">
      <w:pPr>
        <w:pStyle w:val="ListParagraph"/>
        <w:numPr>
          <w:ilvl w:val="1"/>
          <w:numId w:val="14"/>
        </w:numPr>
        <w:pBdr>
          <w:top w:val="nil"/>
          <w:left w:val="nil"/>
          <w:bottom w:val="nil"/>
          <w:right w:val="nil"/>
          <w:between w:val="nil"/>
          <w:bar w:val="nil"/>
        </w:pBdr>
        <w:ind w:left="720" w:hanging="720"/>
        <w:contextualSpacing w:val="0"/>
        <w:rPr>
          <w:lang w:val="zh-TW" w:eastAsia="zh-TW"/>
        </w:rPr>
      </w:pPr>
      <w:r w:rsidRPr="00AA00BB">
        <w:rPr>
          <w:rStyle w:val="None"/>
          <w:lang w:val="zh-TW" w:eastAsia="zh-TW"/>
        </w:rPr>
        <w:t>(</w:t>
      </w:r>
      <w:r>
        <w:rPr>
          <w:rStyle w:val="None"/>
          <w:i/>
          <w:iCs/>
          <w:lang w:val="zh-TW" w:eastAsia="zh-TW"/>
        </w:rPr>
        <w:t>3 points</w:t>
      </w:r>
      <w:r w:rsidRPr="00AA00BB">
        <w:rPr>
          <w:rStyle w:val="None"/>
          <w:lang w:val="zh-TW" w:eastAsia="zh-TW"/>
        </w:rPr>
        <w:t>)</w:t>
      </w:r>
      <w:r>
        <w:rPr>
          <w:rStyle w:val="None"/>
          <w:lang w:val="zh-TW" w:eastAsia="zh-TW"/>
        </w:rPr>
        <w:t xml:space="preserve"> Interpret the loadings </w:t>
      </w:r>
      <w:r>
        <w:rPr>
          <w:rStyle w:val="None"/>
          <w:lang w:eastAsia="zh-TW"/>
        </w:rPr>
        <w:t xml:space="preserve">of the first two principal components </w:t>
      </w:r>
      <w:r>
        <w:rPr>
          <w:rStyle w:val="None"/>
          <w:lang w:val="zh-TW" w:eastAsia="zh-TW"/>
        </w:rPr>
        <w:t xml:space="preserve">of your </w:t>
      </w:r>
      <w:r w:rsidRPr="00D029C6">
        <w:rPr>
          <w:rStyle w:val="None"/>
          <w:u w:val="single"/>
          <w:lang w:val="zh-TW" w:eastAsia="zh-TW"/>
        </w:rPr>
        <w:t>improved</w:t>
      </w:r>
      <w:r>
        <w:rPr>
          <w:rStyle w:val="None"/>
          <w:i/>
          <w:iCs/>
          <w:lang w:val="zh-TW" w:eastAsia="zh-TW"/>
        </w:rPr>
        <w:t xml:space="preserve"> </w:t>
      </w:r>
      <w:r w:rsidRPr="00D029C6">
        <w:rPr>
          <w:rStyle w:val="None"/>
          <w:lang w:val="zh-TW" w:eastAsia="zh-TW"/>
        </w:rPr>
        <w:t>PCA</w:t>
      </w:r>
      <w:r>
        <w:rPr>
          <w:rStyle w:val="None"/>
          <w:i/>
          <w:iCs/>
          <w:lang w:val="zh-TW" w:eastAsia="zh-TW"/>
        </w:rPr>
        <w:t xml:space="preserve"> </w:t>
      </w:r>
      <w:r>
        <w:rPr>
          <w:rStyle w:val="None"/>
          <w:lang w:val="zh-TW" w:eastAsia="zh-TW"/>
        </w:rPr>
        <w:t xml:space="preserve">and </w:t>
      </w:r>
      <w:r>
        <w:rPr>
          <w:rStyle w:val="None"/>
          <w:lang w:eastAsia="zh-TW"/>
        </w:rPr>
        <w:t xml:space="preserve">discuss whether they would be sensible features for predicting </w:t>
      </w:r>
      <w:r>
        <w:rPr>
          <w:rStyle w:val="None"/>
          <w:b/>
          <w:bCs/>
          <w:lang w:eastAsia="zh-TW"/>
        </w:rPr>
        <w:t>stay</w:t>
      </w:r>
      <w:r>
        <w:rPr>
          <w:rStyle w:val="None"/>
          <w:lang w:val="zh-TW" w:eastAsia="zh-TW"/>
        </w:rPr>
        <w:t>.</w:t>
      </w:r>
      <w:r>
        <w:rPr>
          <w:rStyle w:val="None"/>
          <w:lang w:eastAsia="zh-TW"/>
        </w:rPr>
        <w:t xml:space="preserve"> Include the loadings in the</w:t>
      </w:r>
      <w:r w:rsidR="00FE0B4E">
        <w:rPr>
          <w:rStyle w:val="None"/>
          <w:lang w:eastAsia="zh-TW"/>
        </w:rPr>
        <w:t xml:space="preserve"> space below</w:t>
      </w:r>
      <w:r>
        <w:rPr>
          <w:rStyle w:val="None"/>
          <w:lang w:eastAsia="zh-TW"/>
        </w:rPr>
        <w:t>.</w:t>
      </w:r>
    </w:p>
    <w:p w14:paraId="4EADC73A" w14:textId="7A11E625" w:rsidR="00FE0B4E" w:rsidRPr="00FE0B4E" w:rsidRDefault="00FE0B4E" w:rsidP="00AA00BB">
      <w:pPr>
        <w:pBdr>
          <w:top w:val="nil"/>
          <w:left w:val="nil"/>
          <w:bottom w:val="nil"/>
          <w:right w:val="nil"/>
          <w:between w:val="nil"/>
          <w:bar w:val="nil"/>
        </w:pBdr>
        <w:rPr>
          <w:b/>
          <w:bCs/>
          <w:lang w:eastAsia="zh-TW"/>
        </w:rPr>
      </w:pPr>
      <w:r w:rsidRPr="00FE0B4E">
        <w:rPr>
          <w:b/>
          <w:bCs/>
          <w:lang w:eastAsia="zh-TW"/>
        </w:rPr>
        <w:t>ANSWER:</w:t>
      </w:r>
    </w:p>
    <w:p w14:paraId="3EF1F99A" w14:textId="165651E6" w:rsidR="00FE0B4E" w:rsidRPr="00FE0B4E" w:rsidRDefault="00FE0B4E" w:rsidP="00AA00BB">
      <w:pPr>
        <w:pBdr>
          <w:top w:val="nil"/>
          <w:left w:val="nil"/>
          <w:bottom w:val="nil"/>
          <w:right w:val="nil"/>
          <w:between w:val="nil"/>
          <w:bar w:val="nil"/>
        </w:pBdr>
        <w:rPr>
          <w:b/>
          <w:bCs/>
          <w:lang w:eastAsia="zh-TW"/>
        </w:rPr>
      </w:pPr>
      <w:r w:rsidRPr="00FE0B4E">
        <w:rPr>
          <w:b/>
          <w:bCs/>
          <w:lang w:eastAsia="zh-TW"/>
        </w:rPr>
        <w:t>Loadings:</w:t>
      </w:r>
    </w:p>
    <w:p w14:paraId="16DD1C0B" w14:textId="2C9DE923" w:rsidR="0018227D" w:rsidRPr="00AE36B1" w:rsidRDefault="0018227D" w:rsidP="0018227D">
      <w:pPr>
        <w:pStyle w:val="BodyA"/>
        <w:spacing w:after="0"/>
        <w:rPr>
          <w:rStyle w:val="None"/>
          <w:rFonts w:ascii="Lucida Console" w:hAnsi="Lucida Console" w:cs="Courier New"/>
          <w:sz w:val="20"/>
          <w:szCs w:val="20"/>
          <w:lang w:val="zh-TW" w:eastAsia="zh-TW"/>
        </w:rPr>
      </w:pPr>
    </w:p>
    <w:p w14:paraId="4CDF8923" w14:textId="3B2AB1FE" w:rsidR="00AE36B1" w:rsidRPr="00AE36B1" w:rsidRDefault="00AE36B1" w:rsidP="00AE36B1">
      <w:pPr>
        <w:pStyle w:val="BodyA"/>
        <w:rPr>
          <w:rStyle w:val="None"/>
          <w:rFonts w:ascii="Lucida Console" w:hAnsi="Lucida Console" w:cs="Courier New"/>
          <w:sz w:val="20"/>
          <w:szCs w:val="20"/>
          <w:lang w:val="zh-TW" w:eastAsia="zh-TW"/>
        </w:rPr>
      </w:pPr>
    </w:p>
    <w:p w14:paraId="21B13F3C" w14:textId="686C47D3" w:rsidR="00FE0B4E" w:rsidRPr="00FE0B4E" w:rsidRDefault="00FE0B4E" w:rsidP="00AA00BB">
      <w:pPr>
        <w:pBdr>
          <w:top w:val="nil"/>
          <w:left w:val="nil"/>
          <w:bottom w:val="nil"/>
          <w:right w:val="nil"/>
          <w:between w:val="nil"/>
          <w:bar w:val="nil"/>
        </w:pBdr>
        <w:rPr>
          <w:b/>
          <w:bCs/>
          <w:lang w:eastAsia="zh-TW"/>
        </w:rPr>
      </w:pPr>
      <w:r>
        <w:rPr>
          <w:b/>
          <w:bCs/>
          <w:lang w:eastAsia="zh-TW"/>
        </w:rPr>
        <w:t>Interpretation:</w:t>
      </w:r>
    </w:p>
    <w:p w14:paraId="5487C8B0" w14:textId="77777777" w:rsidR="0018227D" w:rsidRDefault="0018227D" w:rsidP="00AE36B1">
      <w:pPr>
        <w:pStyle w:val="ListParagraph"/>
        <w:ind w:left="0"/>
        <w:contextualSpacing w:val="0"/>
        <w:rPr>
          <w:lang w:eastAsia="zh-TW"/>
        </w:rPr>
      </w:pPr>
    </w:p>
    <w:p w14:paraId="55221AD9" w14:textId="77777777" w:rsidR="00515DA7" w:rsidRDefault="00515DA7">
      <w:pPr>
        <w:rPr>
          <w:rFonts w:asciiTheme="majorHAnsi" w:eastAsiaTheme="majorEastAsia" w:hAnsiTheme="majorHAnsi" w:cstheme="majorBidi"/>
          <w:color w:val="2F5496" w:themeColor="accent1" w:themeShade="BF"/>
          <w:sz w:val="26"/>
          <w:szCs w:val="26"/>
        </w:rPr>
      </w:pPr>
      <w:r>
        <w:br w:type="page"/>
      </w:r>
    </w:p>
    <w:p w14:paraId="34178486" w14:textId="3A6D43A6" w:rsidR="00642666" w:rsidRDefault="00642666" w:rsidP="00642666">
      <w:pPr>
        <w:pStyle w:val="Heading2"/>
      </w:pPr>
      <w:r>
        <w:lastRenderedPageBreak/>
        <w:t xml:space="preserve">Task </w:t>
      </w:r>
      <w:r w:rsidR="004E6B17">
        <w:t>6</w:t>
      </w:r>
      <w:r>
        <w:t xml:space="preserve"> </w:t>
      </w:r>
      <w:r w:rsidR="00EB5256">
        <w:t>(</w:t>
      </w:r>
      <w:r w:rsidR="00EB5256" w:rsidRPr="00EB5256">
        <w:rPr>
          <w:i/>
          <w:iCs/>
        </w:rPr>
        <w:t>10 points</w:t>
      </w:r>
      <w:r w:rsidR="00EB5256" w:rsidRPr="00EB5256">
        <w:t>)</w:t>
      </w:r>
    </w:p>
    <w:p w14:paraId="145F27A5" w14:textId="01D7E7C3" w:rsidR="00642666" w:rsidRPr="00515DA7" w:rsidRDefault="00642666" w:rsidP="00AA00BB">
      <w:r w:rsidRPr="00515DA7">
        <w:t xml:space="preserve">To reduce costly long-term stays, the animal shelter plans to </w:t>
      </w:r>
      <w:r w:rsidR="00AB5A39">
        <w:t>display</w:t>
      </w:r>
      <w:r w:rsidRPr="00515DA7">
        <w:t xml:space="preserve"> with each cat and dog available for adoption the number of days the pet has been available for adoption and the typical time to adoption for that sort of pet.</w:t>
      </w:r>
    </w:p>
    <w:p w14:paraId="218094E6" w14:textId="6D45D68E" w:rsidR="00642666" w:rsidRPr="00515DA7" w:rsidRDefault="008C6CE8" w:rsidP="00AA00BB">
      <w:r>
        <w:t>Believi</w:t>
      </w:r>
      <w:r w:rsidR="00642666" w:rsidRPr="00515DA7">
        <w:t xml:space="preserve">ng that just using average or median times for the typical time across all pets would be inadequate for this purpose, B applies </w:t>
      </w:r>
      <w:r>
        <w:t xml:space="preserve">a </w:t>
      </w:r>
      <w:r w:rsidR="00642666" w:rsidRPr="00515DA7">
        <w:t xml:space="preserve">generalized linear model (GLM) using a Poisson distribution with log link function on the public dataset to predict </w:t>
      </w:r>
      <w:r w:rsidR="00642666" w:rsidRPr="00515DA7">
        <w:rPr>
          <w:b/>
          <w:bCs/>
        </w:rPr>
        <w:t xml:space="preserve">stay </w:t>
      </w:r>
      <w:r w:rsidR="00642666" w:rsidRPr="00515DA7">
        <w:t xml:space="preserve">+ 1 (allowing </w:t>
      </w:r>
      <w:r>
        <w:t>the model performance measures</w:t>
      </w:r>
      <w:r w:rsidR="00642666" w:rsidRPr="00515DA7">
        <w:t xml:space="preserve"> described below to work on stays of zero days). Five </w:t>
      </w:r>
      <w:r>
        <w:t xml:space="preserve">such </w:t>
      </w:r>
      <w:r w:rsidR="00642666" w:rsidRPr="00515DA7">
        <w:t>GLM models, differing only by their predictors, are set up.</w:t>
      </w:r>
    </w:p>
    <w:p w14:paraId="5CDCF89F" w14:textId="53661E92" w:rsidR="00642666" w:rsidRPr="00515DA7" w:rsidRDefault="00642666" w:rsidP="00AA00BB">
      <w:r w:rsidRPr="00515DA7">
        <w:t xml:space="preserve">Rather than rely on a single fitting for each model, each model is fit 200 times to directly observe how well </w:t>
      </w:r>
      <w:r w:rsidR="008C6CE8">
        <w:t>that</w:t>
      </w:r>
      <w:r w:rsidRPr="00515DA7">
        <w:t xml:space="preserve"> model will predict unseen data. Each fitting is called a trial for that model. For each of the 200 trials on a given model (set of predictors), the training data is a 20% random sample of adopted pets that came into AAC before 2020 (using </w:t>
      </w:r>
      <w:proofErr w:type="spellStart"/>
      <w:proofErr w:type="gramStart"/>
      <w:r w:rsidRPr="00515DA7">
        <w:rPr>
          <w:b/>
          <w:bCs/>
        </w:rPr>
        <w:t>in.year</w:t>
      </w:r>
      <w:proofErr w:type="spellEnd"/>
      <w:proofErr w:type="gramEnd"/>
      <w:r w:rsidRPr="00515DA7">
        <w:t>)</w:t>
      </w:r>
      <w:r w:rsidRPr="00515DA7">
        <w:rPr>
          <w:b/>
          <w:bCs/>
        </w:rPr>
        <w:t xml:space="preserve"> </w:t>
      </w:r>
      <w:r w:rsidRPr="00515DA7">
        <w:t>and the test data was consistently all adopted pets from 2020 onwards.</w:t>
      </w:r>
    </w:p>
    <w:p w14:paraId="243AC707" w14:textId="6AAEE503" w:rsidR="00642666" w:rsidRPr="00515DA7" w:rsidRDefault="00642666" w:rsidP="00AA00BB">
      <w:r w:rsidRPr="00515DA7">
        <w:t xml:space="preserve">The model performance is first measured individually for each record in the test data, calculating both the variance of the predicted results and the square of the bias (the difference between the </w:t>
      </w:r>
      <w:r w:rsidR="008C6CE8">
        <w:t xml:space="preserve">average </w:t>
      </w:r>
      <w:r w:rsidRPr="00515DA7">
        <w:t xml:space="preserve">predicted and actual result). The predicted and actual results used are not </w:t>
      </w:r>
      <w:r w:rsidRPr="00515DA7">
        <w:rPr>
          <w:b/>
          <w:bCs/>
        </w:rPr>
        <w:t xml:space="preserve">stay </w:t>
      </w:r>
      <w:r w:rsidRPr="00515DA7">
        <w:t xml:space="preserve">+ 1 but </w:t>
      </w:r>
      <w:proofErr w:type="gramStart"/>
      <w:r w:rsidRPr="00515DA7">
        <w:t>log(</w:t>
      </w:r>
      <w:proofErr w:type="gramEnd"/>
      <w:r w:rsidRPr="00515DA7">
        <w:rPr>
          <w:b/>
          <w:bCs/>
        </w:rPr>
        <w:t>stay</w:t>
      </w:r>
      <w:r w:rsidRPr="00515DA7">
        <w:t xml:space="preserve"> + 1), or the level of the linear predictor, so that the </w:t>
      </w:r>
      <w:r w:rsidR="008C6CE8">
        <w:t>variance and average</w:t>
      </w:r>
      <w:r w:rsidRPr="00515DA7">
        <w:t xml:space="preserve"> are less affected by the skewness of </w:t>
      </w:r>
      <w:r w:rsidRPr="00515DA7">
        <w:rPr>
          <w:b/>
          <w:bCs/>
        </w:rPr>
        <w:t>stay</w:t>
      </w:r>
      <w:r w:rsidRPr="00515DA7">
        <w:t>. Then, for each model, these record-level results are averaged across all test data records.</w:t>
      </w:r>
    </w:p>
    <w:p w14:paraId="7DF21428" w14:textId="77777777" w:rsidR="00642666" w:rsidRPr="00515DA7" w:rsidRDefault="00642666" w:rsidP="00AA00BB">
      <w:r w:rsidRPr="00515DA7">
        <w:t>The process of fitting 200 trials, measuring performance for each record, and calculating the average performance over all records is repeated for each of the five models, each using the same random samples for the 200 trials, with the following results:</w:t>
      </w:r>
    </w:p>
    <w:tbl>
      <w:tblPr>
        <w:tblStyle w:val="TableGrid"/>
        <w:tblW w:w="0" w:type="auto"/>
        <w:jc w:val="center"/>
        <w:tblLook w:val="04A0" w:firstRow="1" w:lastRow="0" w:firstColumn="1" w:lastColumn="0" w:noHBand="0" w:noVBand="1"/>
      </w:tblPr>
      <w:tblGrid>
        <w:gridCol w:w="2880"/>
        <w:gridCol w:w="2016"/>
        <w:gridCol w:w="2016"/>
      </w:tblGrid>
      <w:tr w:rsidR="00642666" w:rsidRPr="00515DA7" w14:paraId="5924F3CC" w14:textId="77777777" w:rsidTr="001B5F5B">
        <w:trPr>
          <w:jc w:val="center"/>
        </w:trPr>
        <w:tc>
          <w:tcPr>
            <w:tcW w:w="2880" w:type="dxa"/>
          </w:tcPr>
          <w:p w14:paraId="4AFC40B6" w14:textId="77777777" w:rsidR="00642666" w:rsidRPr="00515DA7" w:rsidRDefault="00642666" w:rsidP="008C6CE8">
            <w:pPr>
              <w:spacing w:line="259" w:lineRule="auto"/>
              <w:rPr>
                <w:b/>
                <w:bCs/>
              </w:rPr>
            </w:pPr>
            <w:r w:rsidRPr="00515DA7">
              <w:rPr>
                <w:b/>
                <w:bCs/>
              </w:rPr>
              <w:t>Model formula</w:t>
            </w:r>
          </w:p>
        </w:tc>
        <w:tc>
          <w:tcPr>
            <w:tcW w:w="2016" w:type="dxa"/>
          </w:tcPr>
          <w:p w14:paraId="4A4B5B76" w14:textId="77777777" w:rsidR="00642666" w:rsidRPr="00515DA7" w:rsidRDefault="00642666" w:rsidP="008C6CE8">
            <w:pPr>
              <w:spacing w:line="259" w:lineRule="auto"/>
              <w:rPr>
                <w:b/>
                <w:bCs/>
              </w:rPr>
            </w:pPr>
            <w:r w:rsidRPr="00515DA7">
              <w:rPr>
                <w:b/>
                <w:bCs/>
              </w:rPr>
              <w:t>Mean Variance</w:t>
            </w:r>
          </w:p>
        </w:tc>
        <w:tc>
          <w:tcPr>
            <w:tcW w:w="2016" w:type="dxa"/>
          </w:tcPr>
          <w:p w14:paraId="4800936F" w14:textId="77777777" w:rsidR="00642666" w:rsidRPr="00515DA7" w:rsidRDefault="00642666" w:rsidP="008C6CE8">
            <w:pPr>
              <w:spacing w:line="259" w:lineRule="auto"/>
              <w:rPr>
                <w:b/>
                <w:bCs/>
              </w:rPr>
            </w:pPr>
            <w:r w:rsidRPr="00515DA7">
              <w:rPr>
                <w:b/>
                <w:bCs/>
              </w:rPr>
              <w:t>Mean Squared Bias</w:t>
            </w:r>
          </w:p>
        </w:tc>
      </w:tr>
      <w:tr w:rsidR="00642666" w:rsidRPr="00515DA7" w14:paraId="68954DD9" w14:textId="77777777" w:rsidTr="001B5F5B">
        <w:trPr>
          <w:jc w:val="center"/>
        </w:trPr>
        <w:tc>
          <w:tcPr>
            <w:tcW w:w="2880" w:type="dxa"/>
          </w:tcPr>
          <w:p w14:paraId="79A9B737" w14:textId="77777777" w:rsidR="00642666" w:rsidRPr="00515DA7" w:rsidRDefault="00642666" w:rsidP="008C6CE8">
            <w:pPr>
              <w:spacing w:line="259" w:lineRule="auto"/>
            </w:pPr>
            <w:r w:rsidRPr="00515DA7">
              <w:t>stay ~ age</w:t>
            </w:r>
          </w:p>
        </w:tc>
        <w:tc>
          <w:tcPr>
            <w:tcW w:w="2016" w:type="dxa"/>
          </w:tcPr>
          <w:p w14:paraId="7EE6BE93" w14:textId="77777777" w:rsidR="00642666" w:rsidRPr="00515DA7" w:rsidRDefault="00642666" w:rsidP="008C6CE8">
            <w:pPr>
              <w:spacing w:line="259" w:lineRule="auto"/>
              <w:jc w:val="right"/>
            </w:pPr>
            <w:r w:rsidRPr="00515DA7">
              <w:t>0.0010</w:t>
            </w:r>
          </w:p>
        </w:tc>
        <w:tc>
          <w:tcPr>
            <w:tcW w:w="2016" w:type="dxa"/>
          </w:tcPr>
          <w:p w14:paraId="752A0882" w14:textId="5D5DE4CE" w:rsidR="00642666" w:rsidRPr="00515DA7" w:rsidRDefault="00642666" w:rsidP="008C6CE8">
            <w:pPr>
              <w:spacing w:line="259" w:lineRule="auto"/>
              <w:jc w:val="right"/>
            </w:pPr>
            <w:r w:rsidRPr="00515DA7">
              <w:t>1.58</w:t>
            </w:r>
            <w:r w:rsidR="008C6CE8">
              <w:t>0</w:t>
            </w:r>
            <w:r w:rsidRPr="00515DA7">
              <w:t>5</w:t>
            </w:r>
          </w:p>
        </w:tc>
      </w:tr>
      <w:tr w:rsidR="00642666" w:rsidRPr="00515DA7" w14:paraId="2065C370" w14:textId="77777777" w:rsidTr="001B5F5B">
        <w:trPr>
          <w:jc w:val="center"/>
        </w:trPr>
        <w:tc>
          <w:tcPr>
            <w:tcW w:w="2880" w:type="dxa"/>
          </w:tcPr>
          <w:p w14:paraId="42D869F4" w14:textId="77777777" w:rsidR="00642666" w:rsidRPr="00515DA7" w:rsidRDefault="00642666" w:rsidP="008C6CE8">
            <w:pPr>
              <w:spacing w:line="259" w:lineRule="auto"/>
            </w:pPr>
            <w:r w:rsidRPr="00515DA7">
              <w:t>stay ~ animal</w:t>
            </w:r>
          </w:p>
        </w:tc>
        <w:tc>
          <w:tcPr>
            <w:tcW w:w="2016" w:type="dxa"/>
          </w:tcPr>
          <w:p w14:paraId="0365939B" w14:textId="77777777" w:rsidR="00642666" w:rsidRPr="00515DA7" w:rsidRDefault="00642666" w:rsidP="008C6CE8">
            <w:pPr>
              <w:spacing w:line="259" w:lineRule="auto"/>
              <w:jc w:val="right"/>
            </w:pPr>
            <w:r w:rsidRPr="00515DA7">
              <w:t>0.0011</w:t>
            </w:r>
          </w:p>
        </w:tc>
        <w:tc>
          <w:tcPr>
            <w:tcW w:w="2016" w:type="dxa"/>
          </w:tcPr>
          <w:p w14:paraId="6ADC4C3D" w14:textId="660DE84E" w:rsidR="00642666" w:rsidRPr="00515DA7" w:rsidRDefault="00642666" w:rsidP="008C6CE8">
            <w:pPr>
              <w:spacing w:line="259" w:lineRule="auto"/>
              <w:jc w:val="right"/>
            </w:pPr>
            <w:r w:rsidRPr="00515DA7">
              <w:t>1.48</w:t>
            </w:r>
            <w:r w:rsidR="008C6CE8">
              <w:t>56</w:t>
            </w:r>
          </w:p>
        </w:tc>
      </w:tr>
      <w:tr w:rsidR="00642666" w:rsidRPr="00515DA7" w14:paraId="05B4037F" w14:textId="77777777" w:rsidTr="001B5F5B">
        <w:trPr>
          <w:jc w:val="center"/>
        </w:trPr>
        <w:tc>
          <w:tcPr>
            <w:tcW w:w="2880" w:type="dxa"/>
          </w:tcPr>
          <w:p w14:paraId="7B075C27" w14:textId="77777777" w:rsidR="00642666" w:rsidRPr="00515DA7" w:rsidRDefault="00642666" w:rsidP="008C6CE8">
            <w:pPr>
              <w:spacing w:line="259" w:lineRule="auto"/>
            </w:pPr>
            <w:r w:rsidRPr="00515DA7">
              <w:t>stay ~ age + animal</w:t>
            </w:r>
          </w:p>
        </w:tc>
        <w:tc>
          <w:tcPr>
            <w:tcW w:w="2016" w:type="dxa"/>
          </w:tcPr>
          <w:p w14:paraId="64673469" w14:textId="77777777" w:rsidR="00642666" w:rsidRPr="00515DA7" w:rsidRDefault="00642666" w:rsidP="008C6CE8">
            <w:pPr>
              <w:spacing w:line="259" w:lineRule="auto"/>
              <w:jc w:val="right"/>
            </w:pPr>
            <w:r w:rsidRPr="00515DA7">
              <w:t>0.0016</w:t>
            </w:r>
          </w:p>
        </w:tc>
        <w:tc>
          <w:tcPr>
            <w:tcW w:w="2016" w:type="dxa"/>
          </w:tcPr>
          <w:p w14:paraId="66527DE1" w14:textId="09243E93" w:rsidR="00642666" w:rsidRPr="00515DA7" w:rsidRDefault="00642666" w:rsidP="008C6CE8">
            <w:pPr>
              <w:spacing w:line="259" w:lineRule="auto"/>
              <w:jc w:val="right"/>
            </w:pPr>
            <w:r w:rsidRPr="00515DA7">
              <w:t>1.4</w:t>
            </w:r>
            <w:r w:rsidR="008C6CE8">
              <w:t>786</w:t>
            </w:r>
          </w:p>
        </w:tc>
      </w:tr>
      <w:tr w:rsidR="00642666" w:rsidRPr="00515DA7" w14:paraId="43598A70" w14:textId="77777777" w:rsidTr="001B5F5B">
        <w:trPr>
          <w:jc w:val="center"/>
        </w:trPr>
        <w:tc>
          <w:tcPr>
            <w:tcW w:w="2880" w:type="dxa"/>
          </w:tcPr>
          <w:p w14:paraId="65F6E20C" w14:textId="77777777" w:rsidR="00642666" w:rsidRPr="00515DA7" w:rsidRDefault="00642666" w:rsidP="008C6CE8">
            <w:pPr>
              <w:spacing w:line="259" w:lineRule="auto"/>
            </w:pPr>
            <w:r w:rsidRPr="00515DA7">
              <w:t>stay ~ age + animal + mf</w:t>
            </w:r>
          </w:p>
        </w:tc>
        <w:tc>
          <w:tcPr>
            <w:tcW w:w="2016" w:type="dxa"/>
          </w:tcPr>
          <w:p w14:paraId="4B4AC811" w14:textId="77777777" w:rsidR="00642666" w:rsidRPr="00515DA7" w:rsidRDefault="00642666" w:rsidP="008C6CE8">
            <w:pPr>
              <w:spacing w:line="259" w:lineRule="auto"/>
              <w:jc w:val="right"/>
            </w:pPr>
            <w:r w:rsidRPr="00515DA7">
              <w:t>0.0021</w:t>
            </w:r>
          </w:p>
        </w:tc>
        <w:tc>
          <w:tcPr>
            <w:tcW w:w="2016" w:type="dxa"/>
          </w:tcPr>
          <w:p w14:paraId="0EEA08A0" w14:textId="58126EED" w:rsidR="00642666" w:rsidRPr="00515DA7" w:rsidRDefault="00642666" w:rsidP="008C6CE8">
            <w:pPr>
              <w:spacing w:line="259" w:lineRule="auto"/>
              <w:jc w:val="right"/>
            </w:pPr>
            <w:r w:rsidRPr="00515DA7">
              <w:t>1.4</w:t>
            </w:r>
            <w:r w:rsidR="008C6CE8">
              <w:t>792</w:t>
            </w:r>
          </w:p>
        </w:tc>
      </w:tr>
      <w:tr w:rsidR="00642666" w:rsidRPr="00515DA7" w14:paraId="3C4B0D72" w14:textId="77777777" w:rsidTr="001B5F5B">
        <w:trPr>
          <w:jc w:val="center"/>
        </w:trPr>
        <w:tc>
          <w:tcPr>
            <w:tcW w:w="2880" w:type="dxa"/>
          </w:tcPr>
          <w:p w14:paraId="5D20B9E3" w14:textId="77777777" w:rsidR="00642666" w:rsidRPr="00515DA7" w:rsidRDefault="00642666" w:rsidP="008C6CE8">
            <w:pPr>
              <w:spacing w:line="259" w:lineRule="auto"/>
            </w:pPr>
            <w:r w:rsidRPr="00515DA7">
              <w:t>stay ~ age + animal + black</w:t>
            </w:r>
          </w:p>
        </w:tc>
        <w:tc>
          <w:tcPr>
            <w:tcW w:w="2016" w:type="dxa"/>
          </w:tcPr>
          <w:p w14:paraId="4B881314" w14:textId="77777777" w:rsidR="00642666" w:rsidRPr="00515DA7" w:rsidRDefault="00642666" w:rsidP="008C6CE8">
            <w:pPr>
              <w:spacing w:line="259" w:lineRule="auto"/>
              <w:jc w:val="right"/>
            </w:pPr>
            <w:r w:rsidRPr="00515DA7">
              <w:t>0.0019</w:t>
            </w:r>
          </w:p>
        </w:tc>
        <w:tc>
          <w:tcPr>
            <w:tcW w:w="2016" w:type="dxa"/>
          </w:tcPr>
          <w:p w14:paraId="3E50C965" w14:textId="2B9E4BE0" w:rsidR="00642666" w:rsidRPr="00515DA7" w:rsidRDefault="00642666" w:rsidP="008C6CE8">
            <w:pPr>
              <w:spacing w:line="259" w:lineRule="auto"/>
              <w:jc w:val="right"/>
            </w:pPr>
            <w:r w:rsidRPr="00515DA7">
              <w:t>1.47</w:t>
            </w:r>
            <w:r w:rsidR="008C6CE8">
              <w:t>67</w:t>
            </w:r>
          </w:p>
        </w:tc>
      </w:tr>
    </w:tbl>
    <w:p w14:paraId="570DED45" w14:textId="48355404" w:rsidR="00642666" w:rsidRPr="00515DA7" w:rsidRDefault="00642666" w:rsidP="008C6CE8">
      <w:pPr>
        <w:spacing w:before="160"/>
      </w:pPr>
      <w:r w:rsidRPr="00515DA7">
        <w:t xml:space="preserve">The </w:t>
      </w:r>
      <w:r w:rsidRPr="00515DA7">
        <w:rPr>
          <w:b/>
          <w:bCs/>
        </w:rPr>
        <w:t>black</w:t>
      </w:r>
      <w:r w:rsidRPr="00515DA7">
        <w:t xml:space="preserve"> predictor is derived from the </w:t>
      </w:r>
      <w:r w:rsidRPr="00AA00BB">
        <w:rPr>
          <w:b/>
          <w:bCs/>
        </w:rPr>
        <w:t>color</w:t>
      </w:r>
      <w:r w:rsidRPr="00515DA7">
        <w:t xml:space="preserve"> variable, being 1 if “Black” and 0 otherwise. Your assistant comes to you wanting to better understand B’s methodology.</w:t>
      </w:r>
    </w:p>
    <w:p w14:paraId="5A140A66" w14:textId="3E4EDD2D" w:rsidR="00642666" w:rsidRDefault="00642666" w:rsidP="00CC41CC">
      <w:pPr>
        <w:pStyle w:val="ListParagraph"/>
        <w:numPr>
          <w:ilvl w:val="1"/>
          <w:numId w:val="15"/>
        </w:numPr>
        <w:ind w:left="720" w:hanging="720"/>
        <w:rPr>
          <w:rFonts w:ascii="Calibri" w:eastAsia="Times New Roman" w:hAnsi="Calibri" w:cs="Calibri"/>
        </w:rPr>
      </w:pPr>
      <w:r w:rsidRPr="00EB5256">
        <w:rPr>
          <w:rFonts w:ascii="Calibri" w:eastAsia="Times New Roman" w:hAnsi="Calibri" w:cs="Calibri"/>
        </w:rPr>
        <w:t>(</w:t>
      </w:r>
      <w:r>
        <w:rPr>
          <w:rFonts w:ascii="Calibri" w:eastAsia="Times New Roman" w:hAnsi="Calibri" w:cs="Calibri"/>
          <w:i/>
          <w:iCs/>
        </w:rPr>
        <w:t>2 points</w:t>
      </w:r>
      <w:r w:rsidRPr="00EB5256">
        <w:rPr>
          <w:rFonts w:ascii="Calibri" w:eastAsia="Times New Roman" w:hAnsi="Calibri" w:cs="Calibri"/>
        </w:rPr>
        <w:t>)</w:t>
      </w:r>
      <w:r w:rsidRPr="00662974">
        <w:rPr>
          <w:rFonts w:ascii="Calibri" w:eastAsia="Times New Roman" w:hAnsi="Calibri" w:cs="Calibri"/>
        </w:rPr>
        <w:t xml:space="preserve"> </w:t>
      </w:r>
      <w:bookmarkStart w:id="0" w:name="_Hlk79308679"/>
      <w:r>
        <w:rPr>
          <w:rFonts w:ascii="Calibri" w:eastAsia="Times New Roman" w:hAnsi="Calibri" w:cs="Calibri"/>
        </w:rPr>
        <w:t xml:space="preserve">Explain what the variance and bias </w:t>
      </w:r>
      <w:r w:rsidR="00515DA7">
        <w:rPr>
          <w:rFonts w:ascii="Calibri" w:eastAsia="Times New Roman" w:hAnsi="Calibri" w:cs="Calibri"/>
        </w:rPr>
        <w:t>values</w:t>
      </w:r>
      <w:r>
        <w:rPr>
          <w:rFonts w:ascii="Calibri" w:eastAsia="Times New Roman" w:hAnsi="Calibri" w:cs="Calibri"/>
        </w:rPr>
        <w:t xml:space="preserve"> indicate about the </w:t>
      </w:r>
      <w:r w:rsidR="00AB5A39">
        <w:rPr>
          <w:rFonts w:ascii="Calibri" w:eastAsia="Times New Roman" w:hAnsi="Calibri" w:cs="Calibri"/>
        </w:rPr>
        <w:t xml:space="preserve">relative </w:t>
      </w:r>
      <w:r>
        <w:rPr>
          <w:rFonts w:ascii="Calibri" w:eastAsia="Times New Roman" w:hAnsi="Calibri" w:cs="Calibri"/>
        </w:rPr>
        <w:t>quality of predictions when comparing predictive models.</w:t>
      </w:r>
      <w:bookmarkEnd w:id="0"/>
    </w:p>
    <w:p w14:paraId="4930E82B" w14:textId="08723AFD" w:rsidR="00515DA7" w:rsidRDefault="00515DA7" w:rsidP="00AA00BB">
      <w:pPr>
        <w:rPr>
          <w:rFonts w:ascii="Calibri" w:eastAsia="Times New Roman" w:hAnsi="Calibri" w:cs="Calibri"/>
          <w:b/>
          <w:bCs/>
        </w:rPr>
      </w:pPr>
      <w:r>
        <w:rPr>
          <w:rFonts w:ascii="Calibri" w:eastAsia="Times New Roman" w:hAnsi="Calibri" w:cs="Calibri"/>
          <w:b/>
          <w:bCs/>
        </w:rPr>
        <w:t>ANSWER:</w:t>
      </w:r>
    </w:p>
    <w:p w14:paraId="219FCFE5" w14:textId="77777777" w:rsidR="0018227D" w:rsidRDefault="0018227D" w:rsidP="003C3859"/>
    <w:p w14:paraId="44813E62" w14:textId="77777777" w:rsidR="003C3859" w:rsidRPr="0018227D" w:rsidRDefault="003C3859" w:rsidP="00AA00BB">
      <w:pPr>
        <w:pBdr>
          <w:bottom w:val="single" w:sz="6" w:space="1" w:color="auto"/>
        </w:pBdr>
        <w:rPr>
          <w:rFonts w:ascii="Calibri" w:eastAsia="Times New Roman" w:hAnsi="Calibri" w:cs="Calibri"/>
        </w:rPr>
      </w:pPr>
    </w:p>
    <w:p w14:paraId="4DDFCE09" w14:textId="3E165F82" w:rsidR="00642666" w:rsidRDefault="00642666" w:rsidP="00CC41CC">
      <w:pPr>
        <w:pStyle w:val="ListParagraph"/>
        <w:numPr>
          <w:ilvl w:val="1"/>
          <w:numId w:val="15"/>
        </w:numPr>
        <w:ind w:left="720" w:hanging="720"/>
        <w:rPr>
          <w:rFonts w:ascii="Calibri" w:eastAsia="Times New Roman" w:hAnsi="Calibri" w:cs="Calibri"/>
        </w:rPr>
      </w:pPr>
      <w:r w:rsidRPr="00EB5256">
        <w:rPr>
          <w:rFonts w:ascii="Calibri" w:eastAsia="Times New Roman" w:hAnsi="Calibri" w:cs="Calibri"/>
        </w:rPr>
        <w:t>(</w:t>
      </w:r>
      <w:r>
        <w:rPr>
          <w:rFonts w:ascii="Calibri" w:eastAsia="Times New Roman" w:hAnsi="Calibri" w:cs="Calibri"/>
          <w:i/>
          <w:iCs/>
        </w:rPr>
        <w:t>2 points</w:t>
      </w:r>
      <w:r w:rsidRPr="00EB5256">
        <w:rPr>
          <w:rFonts w:ascii="Calibri" w:eastAsia="Times New Roman" w:hAnsi="Calibri" w:cs="Calibri"/>
        </w:rPr>
        <w:t>)</w:t>
      </w:r>
      <w:r>
        <w:rPr>
          <w:rFonts w:ascii="Calibri" w:eastAsia="Times New Roman" w:hAnsi="Calibri" w:cs="Calibri"/>
          <w:i/>
          <w:iCs/>
        </w:rPr>
        <w:t xml:space="preserve"> </w:t>
      </w:r>
      <w:r>
        <w:rPr>
          <w:rFonts w:ascii="Calibri" w:eastAsia="Times New Roman" w:hAnsi="Calibri" w:cs="Calibri"/>
        </w:rPr>
        <w:t>Calculate, for the first model listed, the typical errors</w:t>
      </w:r>
      <w:r w:rsidR="00754DA5">
        <w:rPr>
          <w:rFonts w:ascii="Calibri" w:eastAsia="Times New Roman" w:hAnsi="Calibri" w:cs="Calibri"/>
        </w:rPr>
        <w:t xml:space="preserve"> up or down from the true value</w:t>
      </w:r>
      <w:r>
        <w:rPr>
          <w:rFonts w:ascii="Calibri" w:eastAsia="Times New Roman" w:hAnsi="Calibri" w:cs="Calibri"/>
        </w:rPr>
        <w:t xml:space="preserve"> due separately to variance and bias for predictions of </w:t>
      </w:r>
      <w:r>
        <w:rPr>
          <w:rFonts w:ascii="Calibri" w:eastAsia="Times New Roman" w:hAnsi="Calibri" w:cs="Calibri"/>
          <w:b/>
          <w:bCs/>
        </w:rPr>
        <w:t xml:space="preserve">stay </w:t>
      </w:r>
      <w:r>
        <w:rPr>
          <w:rFonts w:ascii="Calibri" w:eastAsia="Times New Roman" w:hAnsi="Calibri" w:cs="Calibri"/>
        </w:rPr>
        <w:t>+ 1.</w:t>
      </w:r>
    </w:p>
    <w:p w14:paraId="230B5D6D" w14:textId="348A92AB" w:rsidR="00515DA7" w:rsidRDefault="00515DA7" w:rsidP="00AA00BB">
      <w:pPr>
        <w:rPr>
          <w:rFonts w:ascii="Calibri" w:eastAsia="Times New Roman" w:hAnsi="Calibri" w:cs="Calibri"/>
          <w:b/>
          <w:bCs/>
        </w:rPr>
      </w:pPr>
      <w:bookmarkStart w:id="1" w:name="_Hlk80458630"/>
      <w:r>
        <w:rPr>
          <w:rFonts w:ascii="Calibri" w:eastAsia="Times New Roman" w:hAnsi="Calibri" w:cs="Calibri"/>
          <w:b/>
          <w:bCs/>
        </w:rPr>
        <w:lastRenderedPageBreak/>
        <w:t>ANSWER:</w:t>
      </w:r>
    </w:p>
    <w:p w14:paraId="4DCB36FE" w14:textId="77777777" w:rsidR="0018227D" w:rsidRDefault="0018227D" w:rsidP="00EB5256"/>
    <w:bookmarkEnd w:id="1"/>
    <w:p w14:paraId="43296C35" w14:textId="27290F0A" w:rsidR="00515DA7" w:rsidRDefault="00515DA7" w:rsidP="00AA00BB">
      <w:pPr>
        <w:pBdr>
          <w:bottom w:val="single" w:sz="6" w:space="1" w:color="auto"/>
        </w:pBdr>
        <w:rPr>
          <w:rFonts w:ascii="Calibri" w:eastAsia="Times New Roman" w:hAnsi="Calibri" w:cs="Calibri"/>
        </w:rPr>
      </w:pPr>
    </w:p>
    <w:p w14:paraId="1DF00717" w14:textId="58A01900" w:rsidR="00642666" w:rsidRDefault="00642666" w:rsidP="00CC41CC">
      <w:pPr>
        <w:pStyle w:val="ListParagraph"/>
        <w:numPr>
          <w:ilvl w:val="1"/>
          <w:numId w:val="15"/>
        </w:numPr>
        <w:ind w:left="720" w:hanging="720"/>
        <w:rPr>
          <w:rFonts w:ascii="Calibri" w:eastAsia="Times New Roman" w:hAnsi="Calibri" w:cs="Calibri"/>
        </w:rPr>
      </w:pPr>
      <w:r w:rsidRPr="00EB5256">
        <w:rPr>
          <w:rFonts w:ascii="Calibri" w:eastAsia="Times New Roman" w:hAnsi="Calibri" w:cs="Calibri"/>
        </w:rPr>
        <w:t>(</w:t>
      </w:r>
      <w:r>
        <w:rPr>
          <w:rFonts w:ascii="Calibri" w:eastAsia="Times New Roman" w:hAnsi="Calibri" w:cs="Calibri"/>
          <w:i/>
          <w:iCs/>
        </w:rPr>
        <w:t>3 points</w:t>
      </w:r>
      <w:r w:rsidRPr="00EB5256">
        <w:rPr>
          <w:rFonts w:ascii="Calibri" w:eastAsia="Times New Roman" w:hAnsi="Calibri" w:cs="Calibri"/>
        </w:rPr>
        <w:t>)</w:t>
      </w:r>
      <w:r w:rsidRPr="00662974">
        <w:rPr>
          <w:rFonts w:ascii="Calibri" w:eastAsia="Times New Roman" w:hAnsi="Calibri" w:cs="Calibri"/>
        </w:rPr>
        <w:t xml:space="preserve"> </w:t>
      </w:r>
      <w:r>
        <w:rPr>
          <w:rFonts w:ascii="Calibri" w:eastAsia="Times New Roman" w:hAnsi="Calibri" w:cs="Calibri"/>
        </w:rPr>
        <w:t>State two reasons why bias</w:t>
      </w:r>
      <w:r w:rsidR="00754DA5">
        <w:rPr>
          <w:rFonts w:ascii="Calibri" w:eastAsia="Times New Roman" w:hAnsi="Calibri" w:cs="Calibri"/>
        </w:rPr>
        <w:t>,</w:t>
      </w:r>
      <w:r>
        <w:rPr>
          <w:rFonts w:ascii="Calibri" w:eastAsia="Times New Roman" w:hAnsi="Calibri" w:cs="Calibri"/>
        </w:rPr>
        <w:t xml:space="preserve"> as calculated here</w:t>
      </w:r>
      <w:r w:rsidR="00754DA5">
        <w:rPr>
          <w:rFonts w:ascii="Calibri" w:eastAsia="Times New Roman" w:hAnsi="Calibri" w:cs="Calibri"/>
        </w:rPr>
        <w:t>,</w:t>
      </w:r>
      <w:r>
        <w:rPr>
          <w:rFonts w:ascii="Calibri" w:eastAsia="Times New Roman" w:hAnsi="Calibri" w:cs="Calibri"/>
        </w:rPr>
        <w:t xml:space="preserve"> may not always decrease with additional degrees of freedom, as seen with the model that adds </w:t>
      </w:r>
      <w:r>
        <w:rPr>
          <w:rFonts w:ascii="Calibri" w:eastAsia="Times New Roman" w:hAnsi="Calibri" w:cs="Calibri"/>
          <w:b/>
          <w:bCs/>
        </w:rPr>
        <w:t>mf</w:t>
      </w:r>
      <w:r>
        <w:rPr>
          <w:rFonts w:ascii="Calibri" w:eastAsia="Times New Roman" w:hAnsi="Calibri" w:cs="Calibri"/>
        </w:rPr>
        <w:t>.</w:t>
      </w:r>
    </w:p>
    <w:p w14:paraId="734F6DC4" w14:textId="77777777" w:rsidR="00947E59" w:rsidRDefault="00754DA5" w:rsidP="00947E59">
      <w:pPr>
        <w:rPr>
          <w:rFonts w:ascii="Calibri" w:eastAsia="Times New Roman" w:hAnsi="Calibri" w:cs="Calibri"/>
          <w:b/>
          <w:bCs/>
        </w:rPr>
      </w:pPr>
      <w:r>
        <w:rPr>
          <w:rFonts w:ascii="Calibri" w:eastAsia="Times New Roman" w:hAnsi="Calibri" w:cs="Calibri"/>
          <w:b/>
          <w:bCs/>
        </w:rPr>
        <w:t>ANSWER:</w:t>
      </w:r>
    </w:p>
    <w:p w14:paraId="72723E4A" w14:textId="77777777" w:rsidR="0018227D" w:rsidRDefault="0018227D" w:rsidP="00947E59"/>
    <w:p w14:paraId="68256A14" w14:textId="14B22DC4" w:rsidR="00754DA5" w:rsidRPr="00947E59" w:rsidRDefault="00754DA5" w:rsidP="00947E59">
      <w:pPr>
        <w:pBdr>
          <w:bottom w:val="single" w:sz="4" w:space="1" w:color="auto"/>
        </w:pBdr>
      </w:pPr>
    </w:p>
    <w:p w14:paraId="1C4CAC57" w14:textId="0BA7A8E6" w:rsidR="00642666" w:rsidRDefault="00642666" w:rsidP="00CC41CC">
      <w:pPr>
        <w:pStyle w:val="ListParagraph"/>
        <w:numPr>
          <w:ilvl w:val="1"/>
          <w:numId w:val="15"/>
        </w:numPr>
        <w:ind w:left="720" w:hanging="720"/>
        <w:rPr>
          <w:rFonts w:ascii="Calibri" w:eastAsia="Times New Roman" w:hAnsi="Calibri" w:cs="Calibri"/>
        </w:rPr>
      </w:pPr>
      <w:r w:rsidRPr="00EB5256">
        <w:rPr>
          <w:rFonts w:ascii="Calibri" w:eastAsia="Times New Roman" w:hAnsi="Calibri" w:cs="Calibri"/>
        </w:rPr>
        <w:t>(</w:t>
      </w:r>
      <w:r>
        <w:rPr>
          <w:rFonts w:ascii="Calibri" w:eastAsia="Times New Roman" w:hAnsi="Calibri" w:cs="Calibri"/>
          <w:i/>
          <w:iCs/>
        </w:rPr>
        <w:t>3 points</w:t>
      </w:r>
      <w:r w:rsidRPr="00EB5256">
        <w:rPr>
          <w:rFonts w:ascii="Calibri" w:eastAsia="Times New Roman" w:hAnsi="Calibri" w:cs="Calibri"/>
        </w:rPr>
        <w:t>)</w:t>
      </w:r>
      <w:r w:rsidRPr="00662974">
        <w:rPr>
          <w:rFonts w:ascii="Calibri" w:eastAsia="Times New Roman" w:hAnsi="Calibri" w:cs="Calibri"/>
        </w:rPr>
        <w:t xml:space="preserve"> </w:t>
      </w:r>
      <w:r>
        <w:rPr>
          <w:rFonts w:ascii="Calibri" w:eastAsia="Times New Roman" w:hAnsi="Calibri" w:cs="Calibri"/>
        </w:rPr>
        <w:t xml:space="preserve">State which predictors should be selected based on the above data, putting them in order </w:t>
      </w:r>
      <w:r w:rsidR="00A84E8B">
        <w:rPr>
          <w:rFonts w:ascii="Calibri" w:eastAsia="Times New Roman" w:hAnsi="Calibri" w:cs="Calibri"/>
        </w:rPr>
        <w:t>from</w:t>
      </w:r>
      <w:r>
        <w:rPr>
          <w:rFonts w:ascii="Calibri" w:eastAsia="Times New Roman" w:hAnsi="Calibri" w:cs="Calibri"/>
        </w:rPr>
        <w:t xml:space="preserve"> more to less predictive. Explain your selection and ranking.</w:t>
      </w:r>
    </w:p>
    <w:p w14:paraId="28AAE47B" w14:textId="45B4C7DB" w:rsidR="00754DA5" w:rsidRDefault="00754DA5" w:rsidP="00AA00BB">
      <w:pPr>
        <w:rPr>
          <w:rFonts w:ascii="Calibri" w:eastAsia="Times New Roman" w:hAnsi="Calibri" w:cs="Calibri"/>
          <w:b/>
          <w:bCs/>
        </w:rPr>
      </w:pPr>
      <w:r>
        <w:rPr>
          <w:rFonts w:ascii="Calibri" w:eastAsia="Times New Roman" w:hAnsi="Calibri" w:cs="Calibri"/>
          <w:b/>
          <w:bCs/>
        </w:rPr>
        <w:t>ANSWER:</w:t>
      </w:r>
    </w:p>
    <w:p w14:paraId="4363EB15" w14:textId="13B9503E" w:rsidR="00754DA5" w:rsidRDefault="00754DA5" w:rsidP="00947E59">
      <w:pPr>
        <w:rPr>
          <w:rFonts w:ascii="Calibri" w:eastAsia="Times New Roman" w:hAnsi="Calibri" w:cs="Calibri"/>
        </w:rPr>
      </w:pPr>
      <w:r>
        <w:rPr>
          <w:rFonts w:ascii="Calibri" w:eastAsia="Times New Roman" w:hAnsi="Calibri" w:cs="Calibri"/>
          <w:b/>
          <w:bCs/>
        </w:rPr>
        <w:t xml:space="preserve">Predictors to </w:t>
      </w:r>
      <w:r w:rsidR="00AB5A39">
        <w:rPr>
          <w:rFonts w:ascii="Calibri" w:eastAsia="Times New Roman" w:hAnsi="Calibri" w:cs="Calibri"/>
          <w:b/>
          <w:bCs/>
        </w:rPr>
        <w:t>select</w:t>
      </w:r>
      <w:r>
        <w:rPr>
          <w:rFonts w:ascii="Calibri" w:eastAsia="Times New Roman" w:hAnsi="Calibri" w:cs="Calibri"/>
          <w:b/>
          <w:bCs/>
        </w:rPr>
        <w:t xml:space="preserve"> from more to less predictive:</w:t>
      </w:r>
    </w:p>
    <w:p w14:paraId="07BEA462" w14:textId="23CC87CF" w:rsidR="00754DA5" w:rsidRPr="00947E59" w:rsidRDefault="00754DA5" w:rsidP="00947E59">
      <w:pPr>
        <w:ind w:firstLine="720"/>
        <w:rPr>
          <w:rFonts w:ascii="Calibri" w:eastAsia="Times New Roman" w:hAnsi="Calibri" w:cs="Calibri"/>
        </w:rPr>
      </w:pPr>
    </w:p>
    <w:p w14:paraId="367A14CA" w14:textId="6927C799" w:rsidR="00754DA5" w:rsidRPr="00754DA5" w:rsidRDefault="00754DA5" w:rsidP="00947E59">
      <w:pPr>
        <w:rPr>
          <w:rFonts w:ascii="Calibri" w:eastAsia="Times New Roman" w:hAnsi="Calibri" w:cs="Calibri"/>
          <w:b/>
          <w:bCs/>
        </w:rPr>
      </w:pPr>
      <w:r>
        <w:rPr>
          <w:rFonts w:ascii="Calibri" w:eastAsia="Times New Roman" w:hAnsi="Calibri" w:cs="Calibri"/>
          <w:b/>
          <w:bCs/>
        </w:rPr>
        <w:t>Explanation:</w:t>
      </w:r>
    </w:p>
    <w:p w14:paraId="4CC48812" w14:textId="77777777" w:rsidR="0018227D" w:rsidRDefault="0018227D" w:rsidP="00947E59">
      <w:pPr>
        <w:spacing w:before="160"/>
      </w:pPr>
    </w:p>
    <w:p w14:paraId="455A42C3" w14:textId="77777777" w:rsidR="002A1526" w:rsidRDefault="002A1526">
      <w:pPr>
        <w:rPr>
          <w:rFonts w:asciiTheme="majorHAnsi" w:eastAsiaTheme="majorEastAsia" w:hAnsiTheme="majorHAnsi" w:cstheme="majorBidi"/>
          <w:color w:val="2F5496" w:themeColor="accent1" w:themeShade="BF"/>
          <w:sz w:val="26"/>
          <w:szCs w:val="26"/>
        </w:rPr>
      </w:pPr>
      <w:r>
        <w:br w:type="page"/>
      </w:r>
    </w:p>
    <w:p w14:paraId="587C29D0" w14:textId="0A711601" w:rsidR="00B0394A" w:rsidRDefault="00B0394A" w:rsidP="00B0394A">
      <w:pPr>
        <w:pStyle w:val="Heading2"/>
      </w:pPr>
      <w:r>
        <w:lastRenderedPageBreak/>
        <w:t xml:space="preserve">Task </w:t>
      </w:r>
      <w:r w:rsidR="004E6B17">
        <w:t>7</w:t>
      </w:r>
      <w:r w:rsidR="00EB5256">
        <w:t xml:space="preserve"> (</w:t>
      </w:r>
      <w:r w:rsidR="00980CE8">
        <w:rPr>
          <w:i/>
          <w:iCs/>
        </w:rPr>
        <w:t>8</w:t>
      </w:r>
      <w:r w:rsidR="00EB5256" w:rsidRPr="00EB5256">
        <w:rPr>
          <w:i/>
          <w:iCs/>
        </w:rPr>
        <w:t xml:space="preserve"> points</w:t>
      </w:r>
      <w:r w:rsidR="00EB5256" w:rsidRPr="00EB5256">
        <w:t>)</w:t>
      </w:r>
    </w:p>
    <w:p w14:paraId="73197907" w14:textId="51BE80B0" w:rsidR="00B0394A" w:rsidRPr="007F4DEF" w:rsidRDefault="00B0394A" w:rsidP="00AA00BB">
      <w:pPr>
        <w:pStyle w:val="BodyA"/>
        <w:rPr>
          <w:rFonts w:eastAsia="Times New Roman" w:cs="Calibri"/>
        </w:rPr>
      </w:pPr>
      <w:r w:rsidRPr="002A1526">
        <w:t xml:space="preserve">The animal shelter has asked for a simple model to identify animals that </w:t>
      </w:r>
      <w:r w:rsidR="002A1526" w:rsidRPr="002A1526">
        <w:t>can</w:t>
      </w:r>
      <w:r w:rsidRPr="002A1526">
        <w:t xml:space="preserve"> be transferred. Your assistant builds decision trees for this purpose</w:t>
      </w:r>
      <w:r w:rsidR="00BF3E7B">
        <w:t xml:space="preserve"> and </w:t>
      </w:r>
      <w:r>
        <w:t>perform</w:t>
      </w:r>
      <w:r w:rsidR="00BF3E7B">
        <w:t>s</w:t>
      </w:r>
      <w:r>
        <w:t xml:space="preserve"> cost complexity pruning on the tree.</w:t>
      </w:r>
    </w:p>
    <w:p w14:paraId="463F7F87" w14:textId="7ED54C2D" w:rsidR="00B11EBB" w:rsidRPr="00B11EBB" w:rsidRDefault="00B0394A" w:rsidP="00CC41CC">
      <w:pPr>
        <w:pStyle w:val="ListParagraph"/>
        <w:numPr>
          <w:ilvl w:val="0"/>
          <w:numId w:val="16"/>
        </w:numPr>
        <w:ind w:left="720" w:hanging="720"/>
        <w:rPr>
          <w:rFonts w:ascii="Calibri" w:eastAsia="Times New Roman" w:hAnsi="Calibri" w:cs="Calibri"/>
        </w:rPr>
      </w:pPr>
      <w:r w:rsidRPr="00AA00BB">
        <w:rPr>
          <w:rFonts w:ascii="Calibri" w:eastAsia="Times New Roman" w:hAnsi="Calibri" w:cs="Calibri"/>
        </w:rPr>
        <w:t>(</w:t>
      </w:r>
      <w:r w:rsidR="00BF3E7B">
        <w:rPr>
          <w:rFonts w:ascii="Calibri" w:eastAsia="Times New Roman" w:hAnsi="Calibri" w:cs="Calibri"/>
          <w:i/>
          <w:iCs/>
        </w:rPr>
        <w:t>3</w:t>
      </w:r>
      <w:r w:rsidRPr="004D2FF9">
        <w:rPr>
          <w:rFonts w:ascii="Calibri" w:eastAsia="Times New Roman" w:hAnsi="Calibri" w:cs="Calibri"/>
          <w:i/>
          <w:iCs/>
        </w:rPr>
        <w:t xml:space="preserve"> points</w:t>
      </w:r>
      <w:r w:rsidRPr="00AA00BB">
        <w:rPr>
          <w:rFonts w:ascii="Calibri" w:eastAsia="Times New Roman" w:hAnsi="Calibri" w:cs="Calibri"/>
        </w:rPr>
        <w:t>)</w:t>
      </w:r>
      <w:r>
        <w:rPr>
          <w:rFonts w:ascii="Calibri" w:eastAsia="Times New Roman" w:hAnsi="Calibri" w:cs="Calibri"/>
        </w:rPr>
        <w:t xml:space="preserve"> Explain, for a general audience, what cost complexity pruning does.</w:t>
      </w:r>
    </w:p>
    <w:p w14:paraId="545C5A73" w14:textId="7C49EC0E" w:rsidR="00BF3E7B" w:rsidRDefault="00BF3E7B" w:rsidP="00AA00BB">
      <w:pPr>
        <w:rPr>
          <w:rFonts w:ascii="Calibri" w:eastAsia="Times New Roman" w:hAnsi="Calibri" w:cs="Calibri"/>
          <w:b/>
          <w:bCs/>
        </w:rPr>
      </w:pPr>
      <w:r>
        <w:rPr>
          <w:rFonts w:ascii="Calibri" w:eastAsia="Times New Roman" w:hAnsi="Calibri" w:cs="Calibri"/>
          <w:b/>
          <w:bCs/>
        </w:rPr>
        <w:t>ANSWER:</w:t>
      </w:r>
    </w:p>
    <w:p w14:paraId="16763772" w14:textId="77777777" w:rsidR="0018227D" w:rsidRDefault="0018227D" w:rsidP="005E2165"/>
    <w:p w14:paraId="33327B70" w14:textId="77777777" w:rsidR="009C7BDE" w:rsidRPr="009C7BDE" w:rsidRDefault="009C7BDE" w:rsidP="009C7BDE">
      <w:pPr>
        <w:pBdr>
          <w:bottom w:val="single" w:sz="6" w:space="1" w:color="auto"/>
        </w:pBdr>
        <w:rPr>
          <w:rFonts w:ascii="Calibri" w:eastAsia="Times New Roman" w:hAnsi="Calibri" w:cs="Calibri"/>
        </w:rPr>
      </w:pPr>
    </w:p>
    <w:p w14:paraId="12F90D93" w14:textId="5352ADD9" w:rsidR="00BF3E7B" w:rsidRDefault="00BF3E7B" w:rsidP="00AA00BB">
      <w:r>
        <w:t xml:space="preserve">Your assistant produces the table below </w:t>
      </w:r>
      <w:r>
        <w:rPr>
          <w:rFonts w:ascii="Calibri" w:eastAsia="Times New Roman" w:hAnsi="Calibri" w:cs="Calibri"/>
        </w:rPr>
        <w:t>with the error rate, sensitivity, and specificity for the training and test data on the unpruned and pruned trees:</w:t>
      </w:r>
    </w:p>
    <w:p w14:paraId="778A8E40" w14:textId="77777777" w:rsidR="00BF3E7B" w:rsidRPr="00B956EB" w:rsidRDefault="00BF3E7B" w:rsidP="00BF3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Times New Roman" w:hAnsi="Lucida Console" w:cs="Courier New"/>
          <w:color w:val="000000"/>
          <w:sz w:val="20"/>
          <w:szCs w:val="20"/>
        </w:rPr>
      </w:pPr>
      <w:r w:rsidRPr="00B956EB">
        <w:rPr>
          <w:rFonts w:ascii="Lucida Console" w:eastAsia="Times New Roman" w:hAnsi="Lucida Console" w:cs="Courier New"/>
          <w:color w:val="000000"/>
          <w:sz w:val="20"/>
          <w:szCs w:val="20"/>
        </w:rPr>
        <w:t xml:space="preserve">               ErrorRate Sensitivity Specificity</w:t>
      </w:r>
    </w:p>
    <w:p w14:paraId="198022E4" w14:textId="77777777" w:rsidR="00BF3E7B" w:rsidRPr="00B956EB" w:rsidRDefault="00BF3E7B" w:rsidP="00BF3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Times New Roman" w:hAnsi="Lucida Console" w:cs="Courier New"/>
          <w:color w:val="000000"/>
          <w:sz w:val="20"/>
          <w:szCs w:val="20"/>
        </w:rPr>
      </w:pPr>
      <w:proofErr w:type="gramStart"/>
      <w:r w:rsidRPr="00B956EB">
        <w:rPr>
          <w:rFonts w:ascii="Lucida Console" w:eastAsia="Times New Roman" w:hAnsi="Lucida Console" w:cs="Courier New"/>
          <w:color w:val="000000"/>
          <w:sz w:val="20"/>
          <w:szCs w:val="20"/>
        </w:rPr>
        <w:t>unpruned.train</w:t>
      </w:r>
      <w:proofErr w:type="gramEnd"/>
      <w:r w:rsidRPr="00B956EB">
        <w:rPr>
          <w:rFonts w:ascii="Lucida Console" w:eastAsia="Times New Roman" w:hAnsi="Lucida Console" w:cs="Courier New"/>
          <w:color w:val="000000"/>
          <w:sz w:val="20"/>
          <w:szCs w:val="20"/>
        </w:rPr>
        <w:t xml:space="preserve">     0.219       0.107       0.984</w:t>
      </w:r>
    </w:p>
    <w:p w14:paraId="63C73F32" w14:textId="77777777" w:rsidR="00BF3E7B" w:rsidRPr="00B956EB" w:rsidRDefault="00BF3E7B" w:rsidP="00BF3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Times New Roman" w:hAnsi="Lucida Console" w:cs="Courier New"/>
          <w:color w:val="000000"/>
          <w:sz w:val="20"/>
          <w:szCs w:val="20"/>
        </w:rPr>
      </w:pPr>
      <w:proofErr w:type="gramStart"/>
      <w:r w:rsidRPr="00B956EB">
        <w:rPr>
          <w:rFonts w:ascii="Lucida Console" w:eastAsia="Times New Roman" w:hAnsi="Lucida Console" w:cs="Courier New"/>
          <w:color w:val="000000"/>
          <w:sz w:val="20"/>
          <w:szCs w:val="20"/>
        </w:rPr>
        <w:t>pruned.train</w:t>
      </w:r>
      <w:proofErr w:type="gramEnd"/>
      <w:r w:rsidRPr="00B956EB">
        <w:rPr>
          <w:rFonts w:ascii="Lucida Console" w:eastAsia="Times New Roman" w:hAnsi="Lucida Console" w:cs="Courier New"/>
          <w:color w:val="000000"/>
          <w:sz w:val="20"/>
          <w:szCs w:val="20"/>
        </w:rPr>
        <w:t xml:space="preserve">       0.225       0.052       0.992</w:t>
      </w:r>
    </w:p>
    <w:p w14:paraId="6DD04E1B" w14:textId="77777777" w:rsidR="00BF3E7B" w:rsidRPr="00B956EB" w:rsidRDefault="00BF3E7B" w:rsidP="00BF3E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Lucida Console" w:eastAsia="Times New Roman" w:hAnsi="Lucida Console" w:cs="Courier New"/>
          <w:color w:val="000000"/>
          <w:sz w:val="20"/>
          <w:szCs w:val="20"/>
        </w:rPr>
      </w:pPr>
      <w:r w:rsidRPr="00B956EB">
        <w:rPr>
          <w:rFonts w:ascii="Lucida Console" w:eastAsia="Times New Roman" w:hAnsi="Lucida Console" w:cs="Courier New"/>
          <w:color w:val="000000"/>
          <w:sz w:val="20"/>
          <w:szCs w:val="20"/>
        </w:rPr>
        <w:t>unpruned.test      0.232       0.073       0.974</w:t>
      </w:r>
    </w:p>
    <w:p w14:paraId="6B51660E" w14:textId="77777777" w:rsidR="00BF3E7B" w:rsidRPr="00B956EB" w:rsidRDefault="00BF3E7B" w:rsidP="00AA00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Lucida Console" w:eastAsia="Times New Roman" w:hAnsi="Lucida Console" w:cs="Courier New"/>
          <w:color w:val="000000"/>
          <w:sz w:val="20"/>
          <w:szCs w:val="20"/>
        </w:rPr>
      </w:pPr>
      <w:r w:rsidRPr="00B956EB">
        <w:rPr>
          <w:rFonts w:ascii="Lucida Console" w:eastAsia="Times New Roman" w:hAnsi="Lucida Console" w:cs="Courier New"/>
          <w:color w:val="000000"/>
          <w:sz w:val="20"/>
          <w:szCs w:val="20"/>
        </w:rPr>
        <w:t>pruned.test        0.229       0.039       0.988</w:t>
      </w:r>
    </w:p>
    <w:p w14:paraId="6A739D20" w14:textId="10C7080F" w:rsidR="00B0394A" w:rsidRDefault="00B0394A" w:rsidP="00CC41CC">
      <w:pPr>
        <w:pStyle w:val="ListParagraph"/>
        <w:numPr>
          <w:ilvl w:val="0"/>
          <w:numId w:val="16"/>
        </w:numPr>
        <w:spacing w:line="252" w:lineRule="auto"/>
        <w:ind w:left="720" w:hanging="720"/>
        <w:rPr>
          <w:rFonts w:ascii="Calibri" w:eastAsia="Times New Roman" w:hAnsi="Calibri" w:cs="Calibri"/>
        </w:rPr>
      </w:pPr>
      <w:r w:rsidRPr="00AA00BB">
        <w:rPr>
          <w:rFonts w:ascii="Calibri" w:eastAsia="Times New Roman" w:hAnsi="Calibri" w:cs="Calibri"/>
        </w:rPr>
        <w:t>(</w:t>
      </w:r>
      <w:r w:rsidRPr="002C55BC">
        <w:rPr>
          <w:rFonts w:ascii="Calibri" w:eastAsia="Times New Roman" w:hAnsi="Calibri" w:cs="Calibri"/>
          <w:i/>
          <w:iCs/>
        </w:rPr>
        <w:t>3 points</w:t>
      </w:r>
      <w:r w:rsidRPr="00AA00BB">
        <w:rPr>
          <w:rFonts w:ascii="Calibri" w:eastAsia="Times New Roman" w:hAnsi="Calibri" w:cs="Calibri"/>
        </w:rPr>
        <w:t>)</w:t>
      </w:r>
      <w:r>
        <w:rPr>
          <w:rFonts w:ascii="Calibri" w:eastAsia="Times New Roman" w:hAnsi="Calibri" w:cs="Calibri"/>
        </w:rPr>
        <w:t xml:space="preserve"> Recommend whether the unpruned or pruned tree</w:t>
      </w:r>
      <w:r w:rsidR="00BF3E7B">
        <w:rPr>
          <w:rFonts w:ascii="Calibri" w:eastAsia="Times New Roman" w:hAnsi="Calibri" w:cs="Calibri"/>
        </w:rPr>
        <w:t xml:space="preserve"> would be </w:t>
      </w:r>
      <w:r w:rsidR="00BF3E7B" w:rsidRPr="00980CE8">
        <w:rPr>
          <w:rFonts w:ascii="Calibri" w:eastAsia="Times New Roman" w:hAnsi="Calibri" w:cs="Calibri"/>
          <w:u w:val="single"/>
        </w:rPr>
        <w:t>preferable</w:t>
      </w:r>
      <w:r w:rsidR="00BF3E7B">
        <w:rPr>
          <w:rFonts w:ascii="Calibri" w:eastAsia="Times New Roman" w:hAnsi="Calibri" w:cs="Calibri"/>
        </w:rPr>
        <w:t xml:space="preserve"> to use</w:t>
      </w:r>
      <w:r>
        <w:rPr>
          <w:rFonts w:ascii="Calibri" w:eastAsia="Times New Roman" w:hAnsi="Calibri" w:cs="Calibri"/>
        </w:rPr>
        <w:t>. Justify your recommendation in the context of the business problem.</w:t>
      </w:r>
    </w:p>
    <w:p w14:paraId="3E8CED5C" w14:textId="3248DD09" w:rsidR="00BF3E7B" w:rsidRDefault="00BF3E7B" w:rsidP="00AA00BB">
      <w:pPr>
        <w:spacing w:line="252" w:lineRule="auto"/>
        <w:rPr>
          <w:rFonts w:ascii="Calibri" w:eastAsia="Times New Roman" w:hAnsi="Calibri" w:cs="Calibri"/>
        </w:rPr>
      </w:pPr>
      <w:r>
        <w:rPr>
          <w:rFonts w:ascii="Calibri" w:eastAsia="Times New Roman" w:hAnsi="Calibri" w:cs="Calibri"/>
          <w:b/>
          <w:bCs/>
        </w:rPr>
        <w:t>ANSWER:</w:t>
      </w:r>
    </w:p>
    <w:p w14:paraId="5319F3A1" w14:textId="77777777" w:rsidR="0018227D" w:rsidRDefault="0018227D" w:rsidP="00B956EB">
      <w:pPr>
        <w:spacing w:line="252" w:lineRule="auto"/>
      </w:pPr>
    </w:p>
    <w:p w14:paraId="4393D900" w14:textId="77777777" w:rsidR="005E2165" w:rsidRDefault="005E2165" w:rsidP="00AA00BB">
      <w:pPr>
        <w:pBdr>
          <w:bottom w:val="single" w:sz="6" w:space="1" w:color="auto"/>
        </w:pBdr>
        <w:spacing w:line="252" w:lineRule="auto"/>
        <w:rPr>
          <w:rFonts w:ascii="Calibri" w:eastAsia="Times New Roman" w:hAnsi="Calibri" w:cs="Calibri"/>
        </w:rPr>
      </w:pPr>
    </w:p>
    <w:p w14:paraId="0E72C4D6" w14:textId="744C3FCA" w:rsidR="00BF3E7B" w:rsidRDefault="00BF3E7B" w:rsidP="00CC41CC">
      <w:pPr>
        <w:pStyle w:val="ListParagraph"/>
        <w:numPr>
          <w:ilvl w:val="0"/>
          <w:numId w:val="16"/>
        </w:numPr>
        <w:spacing w:line="252" w:lineRule="auto"/>
        <w:ind w:left="720" w:hanging="720"/>
        <w:rPr>
          <w:rFonts w:ascii="Calibri" w:eastAsia="Times New Roman" w:hAnsi="Calibri" w:cs="Calibri"/>
        </w:rPr>
      </w:pPr>
      <w:r w:rsidRPr="00AA00BB">
        <w:rPr>
          <w:rFonts w:ascii="Calibri" w:eastAsia="Times New Roman" w:hAnsi="Calibri" w:cs="Calibri"/>
        </w:rPr>
        <w:t>(</w:t>
      </w:r>
      <w:r w:rsidR="00980CE8">
        <w:rPr>
          <w:rFonts w:ascii="Calibri" w:eastAsia="Times New Roman" w:hAnsi="Calibri" w:cs="Calibri"/>
          <w:i/>
          <w:iCs/>
        </w:rPr>
        <w:t>2</w:t>
      </w:r>
      <w:r>
        <w:rPr>
          <w:rFonts w:ascii="Calibri" w:eastAsia="Times New Roman" w:hAnsi="Calibri" w:cs="Calibri"/>
          <w:i/>
          <w:iCs/>
        </w:rPr>
        <w:t xml:space="preserve"> </w:t>
      </w:r>
      <w:r w:rsidR="00B82342">
        <w:rPr>
          <w:rFonts w:ascii="Calibri" w:eastAsia="Times New Roman" w:hAnsi="Calibri" w:cs="Calibri"/>
          <w:i/>
          <w:iCs/>
        </w:rPr>
        <w:t>p</w:t>
      </w:r>
      <w:r>
        <w:rPr>
          <w:rFonts w:ascii="Calibri" w:eastAsia="Times New Roman" w:hAnsi="Calibri" w:cs="Calibri"/>
          <w:i/>
          <w:iCs/>
        </w:rPr>
        <w:t>oints</w:t>
      </w:r>
      <w:r w:rsidRPr="00AA00BB">
        <w:rPr>
          <w:rFonts w:ascii="Calibri" w:eastAsia="Times New Roman" w:hAnsi="Calibri" w:cs="Calibri"/>
        </w:rPr>
        <w:t>)</w:t>
      </w:r>
      <w:r>
        <w:rPr>
          <w:rFonts w:ascii="Calibri" w:eastAsia="Times New Roman" w:hAnsi="Calibri" w:cs="Calibri"/>
          <w:b/>
          <w:bCs/>
          <w:i/>
          <w:iCs/>
        </w:rPr>
        <w:t xml:space="preserve"> </w:t>
      </w:r>
      <w:r>
        <w:rPr>
          <w:rFonts w:ascii="Calibri" w:eastAsia="Times New Roman" w:hAnsi="Calibri" w:cs="Calibri"/>
        </w:rPr>
        <w:t>Explain why neither the unpruned nor the pruned tree will be a satisfactory model for the local animal shelter to use.</w:t>
      </w:r>
    </w:p>
    <w:p w14:paraId="16DC7CE3" w14:textId="54973BCE" w:rsidR="00BF3E7B" w:rsidRDefault="00BF3E7B" w:rsidP="00AA00BB">
      <w:pPr>
        <w:spacing w:line="252" w:lineRule="auto"/>
        <w:rPr>
          <w:rFonts w:ascii="Calibri" w:eastAsia="Times New Roman" w:hAnsi="Calibri" w:cs="Calibri"/>
          <w:b/>
          <w:bCs/>
        </w:rPr>
      </w:pPr>
      <w:r>
        <w:rPr>
          <w:rFonts w:ascii="Calibri" w:eastAsia="Times New Roman" w:hAnsi="Calibri" w:cs="Calibri"/>
          <w:b/>
          <w:bCs/>
        </w:rPr>
        <w:t>ANSWER:</w:t>
      </w:r>
    </w:p>
    <w:p w14:paraId="4F437C2D" w14:textId="77777777" w:rsidR="0018227D" w:rsidRDefault="0018227D" w:rsidP="00AA00BB">
      <w:pPr>
        <w:spacing w:line="252" w:lineRule="auto"/>
        <w:rPr>
          <w:rFonts w:ascii="Calibri" w:eastAsia="Times New Roman" w:hAnsi="Calibri" w:cs="Calibri"/>
        </w:rPr>
      </w:pPr>
    </w:p>
    <w:p w14:paraId="547CA105" w14:textId="77777777" w:rsidR="00B82342" w:rsidRDefault="00B82342">
      <w:pPr>
        <w:rPr>
          <w:rFonts w:asciiTheme="majorHAnsi" w:eastAsiaTheme="majorEastAsia" w:hAnsiTheme="majorHAnsi" w:cstheme="majorBidi"/>
          <w:color w:val="2F5496" w:themeColor="accent1" w:themeShade="BF"/>
          <w:sz w:val="26"/>
          <w:szCs w:val="26"/>
        </w:rPr>
      </w:pPr>
      <w:r>
        <w:br w:type="page"/>
      </w:r>
    </w:p>
    <w:p w14:paraId="387AE6FD" w14:textId="64C17357" w:rsidR="00C14C23" w:rsidRDefault="00C14C23" w:rsidP="00C14C23">
      <w:pPr>
        <w:pStyle w:val="Heading2"/>
      </w:pPr>
      <w:r>
        <w:lastRenderedPageBreak/>
        <w:t xml:space="preserve">Task </w:t>
      </w:r>
      <w:r w:rsidR="004E6B17">
        <w:t>8</w:t>
      </w:r>
      <w:r w:rsidR="00EB5256">
        <w:t xml:space="preserve"> (</w:t>
      </w:r>
      <w:r w:rsidR="00EB5256" w:rsidRPr="00EB5256">
        <w:rPr>
          <w:i/>
          <w:iCs/>
        </w:rPr>
        <w:t>1</w:t>
      </w:r>
      <w:r w:rsidR="00980CE8">
        <w:rPr>
          <w:i/>
          <w:iCs/>
        </w:rPr>
        <w:t>3</w:t>
      </w:r>
      <w:r w:rsidR="00EB5256" w:rsidRPr="00EB5256">
        <w:rPr>
          <w:i/>
          <w:iCs/>
        </w:rPr>
        <w:t xml:space="preserve"> points</w:t>
      </w:r>
      <w:r w:rsidR="00EB5256" w:rsidRPr="00EB5256">
        <w:t>)</w:t>
      </w:r>
    </w:p>
    <w:p w14:paraId="31C53C59" w14:textId="374A1CAB" w:rsidR="00C14C23" w:rsidRDefault="00C14C23" w:rsidP="00AA00BB">
      <w:pPr>
        <w:rPr>
          <w:rFonts w:ascii="Calibri" w:eastAsia="Times New Roman" w:hAnsi="Calibri" w:cs="Calibri"/>
        </w:rPr>
      </w:pPr>
      <w:r w:rsidRPr="00B82342">
        <w:t xml:space="preserve">Your assistant </w:t>
      </w:r>
      <w:r w:rsidR="00AD54A2">
        <w:t>seeks to fit</w:t>
      </w:r>
      <w:r w:rsidRPr="00B82342">
        <w:t xml:space="preserve"> a boosted tree to </w:t>
      </w:r>
      <w:r w:rsidR="00B82342" w:rsidRPr="002A1526">
        <w:t>identify animals that can be transferred</w:t>
      </w:r>
      <w:r w:rsidR="00B82342" w:rsidRPr="00B82342">
        <w:t>.</w:t>
      </w:r>
    </w:p>
    <w:p w14:paraId="4B3AD260" w14:textId="1F82EA03" w:rsidR="00E0746A" w:rsidRPr="00B82342" w:rsidRDefault="00E0746A" w:rsidP="00AA00BB">
      <w:r>
        <w:rPr>
          <w:rFonts w:ascii="Calibri" w:eastAsia="Times New Roman" w:hAnsi="Calibri" w:cs="Calibri"/>
        </w:rPr>
        <w:t>Your assistant wants to set eta as high as possible to reduce runtime.</w:t>
      </w:r>
    </w:p>
    <w:p w14:paraId="32E82945" w14:textId="5880F4AC" w:rsidR="00E0746A" w:rsidRDefault="00C14C23" w:rsidP="00CC41CC">
      <w:pPr>
        <w:pStyle w:val="ListParagraph"/>
        <w:numPr>
          <w:ilvl w:val="1"/>
          <w:numId w:val="17"/>
        </w:numPr>
        <w:ind w:left="720" w:hanging="720"/>
        <w:rPr>
          <w:rFonts w:ascii="Calibri" w:eastAsia="Times New Roman" w:hAnsi="Calibri" w:cs="Calibri"/>
        </w:rPr>
      </w:pPr>
      <w:r w:rsidRPr="00AA00BB">
        <w:rPr>
          <w:rFonts w:ascii="Calibri" w:eastAsia="Times New Roman" w:hAnsi="Calibri" w:cs="Calibri"/>
        </w:rPr>
        <w:t>(</w:t>
      </w:r>
      <w:r w:rsidRPr="00B457FA">
        <w:rPr>
          <w:rFonts w:ascii="Calibri" w:eastAsia="Times New Roman" w:hAnsi="Calibri" w:cs="Calibri"/>
          <w:i/>
          <w:iCs/>
        </w:rPr>
        <w:t>3 points</w:t>
      </w:r>
      <w:r w:rsidRPr="00AA00BB">
        <w:rPr>
          <w:rFonts w:ascii="Calibri" w:eastAsia="Times New Roman" w:hAnsi="Calibri" w:cs="Calibri"/>
        </w:rPr>
        <w:t>)</w:t>
      </w:r>
      <w:r>
        <w:rPr>
          <w:rFonts w:ascii="Calibri" w:eastAsia="Times New Roman" w:hAnsi="Calibri" w:cs="Calibri"/>
        </w:rPr>
        <w:t xml:space="preserve"> </w:t>
      </w:r>
      <w:r w:rsidR="00E0746A">
        <w:rPr>
          <w:rFonts w:ascii="Calibri" w:eastAsia="Times New Roman" w:hAnsi="Calibri" w:cs="Calibri"/>
        </w:rPr>
        <w:t>Explain why you disagree with your assistant</w:t>
      </w:r>
      <w:r w:rsidR="00AB5A39">
        <w:rPr>
          <w:rFonts w:ascii="Calibri" w:eastAsia="Times New Roman" w:hAnsi="Calibri" w:cs="Calibri"/>
        </w:rPr>
        <w:t xml:space="preserve"> about setting eta as high as possible</w:t>
      </w:r>
      <w:r w:rsidR="00E0746A">
        <w:rPr>
          <w:rFonts w:ascii="Calibri" w:eastAsia="Times New Roman" w:hAnsi="Calibri" w:cs="Calibri"/>
        </w:rPr>
        <w:t>.</w:t>
      </w:r>
    </w:p>
    <w:p w14:paraId="4718A4AA" w14:textId="38B5FBD1" w:rsidR="00E0746A" w:rsidRDefault="00E0746A" w:rsidP="00AA00BB">
      <w:pPr>
        <w:rPr>
          <w:rFonts w:ascii="Calibri" w:eastAsia="Times New Roman" w:hAnsi="Calibri" w:cs="Calibri"/>
        </w:rPr>
      </w:pPr>
      <w:r>
        <w:rPr>
          <w:rFonts w:ascii="Calibri" w:eastAsia="Times New Roman" w:hAnsi="Calibri" w:cs="Calibri"/>
          <w:b/>
          <w:bCs/>
        </w:rPr>
        <w:t>ANSWER:</w:t>
      </w:r>
    </w:p>
    <w:p w14:paraId="3A140DBB" w14:textId="77777777" w:rsidR="0018227D" w:rsidRDefault="0018227D" w:rsidP="00BB4E72"/>
    <w:p w14:paraId="47DF2077" w14:textId="77777777" w:rsidR="00AD54A2" w:rsidRPr="0018227D" w:rsidRDefault="00AD54A2" w:rsidP="00AA00BB">
      <w:pPr>
        <w:pBdr>
          <w:bottom w:val="single" w:sz="6" w:space="1" w:color="auto"/>
        </w:pBdr>
        <w:rPr>
          <w:rFonts w:ascii="Calibri" w:eastAsia="Times New Roman" w:hAnsi="Calibri" w:cs="Calibri"/>
        </w:rPr>
      </w:pPr>
    </w:p>
    <w:p w14:paraId="215E3525" w14:textId="2F32135E" w:rsidR="00E0746A" w:rsidRPr="00E0746A" w:rsidRDefault="00E0746A" w:rsidP="00AA00BB">
      <w:pPr>
        <w:rPr>
          <w:rFonts w:ascii="Calibri" w:eastAsia="Times New Roman" w:hAnsi="Calibri" w:cs="Calibri"/>
        </w:rPr>
      </w:pPr>
      <w:r>
        <w:rPr>
          <w:rFonts w:ascii="Calibri" w:eastAsia="Times New Roman" w:hAnsi="Calibri" w:cs="Calibri"/>
        </w:rPr>
        <w:t>Your assistant then needs help setting eta.</w:t>
      </w:r>
    </w:p>
    <w:p w14:paraId="2A9929EF" w14:textId="21C86F2F" w:rsidR="00C14C23" w:rsidRDefault="00E0746A" w:rsidP="00CC41CC">
      <w:pPr>
        <w:pStyle w:val="ListParagraph"/>
        <w:numPr>
          <w:ilvl w:val="1"/>
          <w:numId w:val="17"/>
        </w:numPr>
        <w:ind w:left="720" w:hanging="720"/>
        <w:rPr>
          <w:rFonts w:ascii="Calibri" w:eastAsia="Times New Roman" w:hAnsi="Calibri" w:cs="Calibri"/>
        </w:rPr>
      </w:pPr>
      <w:r w:rsidRPr="00AA00BB">
        <w:rPr>
          <w:rFonts w:ascii="Calibri" w:eastAsia="Times New Roman" w:hAnsi="Calibri" w:cs="Calibri"/>
        </w:rPr>
        <w:t>(</w:t>
      </w:r>
      <w:r w:rsidRPr="00B457FA">
        <w:rPr>
          <w:rFonts w:ascii="Calibri" w:eastAsia="Times New Roman" w:hAnsi="Calibri" w:cs="Calibri"/>
          <w:i/>
          <w:iCs/>
        </w:rPr>
        <w:t>3 points</w:t>
      </w:r>
      <w:r w:rsidRPr="00AA00BB">
        <w:rPr>
          <w:rFonts w:ascii="Calibri" w:eastAsia="Times New Roman" w:hAnsi="Calibri" w:cs="Calibri"/>
        </w:rPr>
        <w:t>)</w:t>
      </w:r>
      <w:r>
        <w:rPr>
          <w:rFonts w:ascii="Calibri" w:eastAsia="Times New Roman" w:hAnsi="Calibri" w:cs="Calibri"/>
        </w:rPr>
        <w:t xml:space="preserve"> Explain cross validation and how it can be used to set the</w:t>
      </w:r>
      <w:r w:rsidR="00C14C23">
        <w:rPr>
          <w:rFonts w:ascii="Calibri" w:eastAsia="Times New Roman" w:hAnsi="Calibri" w:cs="Calibri"/>
        </w:rPr>
        <w:t xml:space="preserve"> </w:t>
      </w:r>
      <w:r w:rsidR="00C14C23" w:rsidRPr="00E0746A">
        <w:rPr>
          <w:rFonts w:ascii="Calibri" w:eastAsia="Times New Roman" w:hAnsi="Calibri" w:cs="Calibri"/>
        </w:rPr>
        <w:t>eta</w:t>
      </w:r>
      <w:r w:rsidR="00C14C23">
        <w:rPr>
          <w:rFonts w:ascii="Calibri" w:eastAsia="Times New Roman" w:hAnsi="Calibri" w:cs="Calibri"/>
        </w:rPr>
        <w:t xml:space="preserve"> hyperparameter</w:t>
      </w:r>
      <w:r>
        <w:rPr>
          <w:rFonts w:ascii="Calibri" w:eastAsia="Times New Roman" w:hAnsi="Calibri" w:cs="Calibri"/>
        </w:rPr>
        <w:t>.</w:t>
      </w:r>
    </w:p>
    <w:p w14:paraId="0239533B" w14:textId="67E3C2B3" w:rsidR="00B82342" w:rsidRDefault="00B82342" w:rsidP="00AA00BB">
      <w:pPr>
        <w:rPr>
          <w:rFonts w:ascii="Calibri" w:eastAsia="Times New Roman" w:hAnsi="Calibri" w:cs="Calibri"/>
        </w:rPr>
      </w:pPr>
      <w:r>
        <w:rPr>
          <w:rFonts w:ascii="Calibri" w:eastAsia="Times New Roman" w:hAnsi="Calibri" w:cs="Calibri"/>
          <w:b/>
          <w:bCs/>
        </w:rPr>
        <w:t>ANSWER:</w:t>
      </w:r>
    </w:p>
    <w:p w14:paraId="2429F8F7" w14:textId="77777777" w:rsidR="0018227D" w:rsidRDefault="0018227D" w:rsidP="00EE71E5">
      <w:pPr>
        <w:rPr>
          <w:rFonts w:ascii="Calibri" w:eastAsia="Times New Roman" w:hAnsi="Calibri" w:cs="Calibri"/>
        </w:rPr>
      </w:pPr>
    </w:p>
    <w:p w14:paraId="2794A769" w14:textId="77777777" w:rsidR="008D208F" w:rsidRPr="0018227D" w:rsidRDefault="008D208F" w:rsidP="00AA00BB">
      <w:pPr>
        <w:pBdr>
          <w:bottom w:val="single" w:sz="6" w:space="1" w:color="auto"/>
        </w:pBdr>
        <w:rPr>
          <w:rFonts w:ascii="Calibri" w:eastAsia="Times New Roman" w:hAnsi="Calibri" w:cs="Calibri"/>
        </w:rPr>
      </w:pPr>
    </w:p>
    <w:p w14:paraId="50EA9150" w14:textId="04B10EBF" w:rsidR="00C14C23" w:rsidRDefault="00C14C23" w:rsidP="00AA00BB">
      <w:pPr>
        <w:rPr>
          <w:rFonts w:ascii="Calibri" w:eastAsia="Times New Roman" w:hAnsi="Calibri" w:cs="Calibri"/>
        </w:rPr>
      </w:pPr>
      <w:r>
        <w:rPr>
          <w:rFonts w:ascii="Calibri" w:eastAsia="Times New Roman" w:hAnsi="Calibri" w:cs="Calibri"/>
        </w:rPr>
        <w:t xml:space="preserve">The assistant </w:t>
      </w:r>
      <w:r w:rsidR="00E0746A">
        <w:rPr>
          <w:rFonts w:ascii="Calibri" w:eastAsia="Times New Roman" w:hAnsi="Calibri" w:cs="Calibri"/>
        </w:rPr>
        <w:t xml:space="preserve">uses the eta found via cross validation </w:t>
      </w:r>
      <w:r w:rsidR="00B457FA">
        <w:rPr>
          <w:rFonts w:ascii="Calibri" w:eastAsia="Times New Roman" w:hAnsi="Calibri" w:cs="Calibri"/>
        </w:rPr>
        <w:t xml:space="preserve">and </w:t>
      </w:r>
      <w:r>
        <w:rPr>
          <w:rFonts w:ascii="Calibri" w:eastAsia="Times New Roman" w:hAnsi="Calibri" w:cs="Calibri"/>
        </w:rPr>
        <w:t xml:space="preserve">calculates </w:t>
      </w:r>
      <w:r w:rsidR="00AB477D">
        <w:rPr>
          <w:rFonts w:ascii="Calibri" w:eastAsia="Times New Roman" w:hAnsi="Calibri" w:cs="Calibri"/>
        </w:rPr>
        <w:t xml:space="preserve">an </w:t>
      </w:r>
      <w:r>
        <w:rPr>
          <w:rFonts w:ascii="Calibri" w:eastAsia="Times New Roman" w:hAnsi="Calibri" w:cs="Calibri"/>
        </w:rPr>
        <w:t xml:space="preserve">AUC </w:t>
      </w:r>
      <w:r w:rsidR="00AB477D">
        <w:rPr>
          <w:rFonts w:ascii="Calibri" w:eastAsia="Times New Roman" w:hAnsi="Calibri" w:cs="Calibri"/>
        </w:rPr>
        <w:t>of</w:t>
      </w:r>
      <w:r>
        <w:rPr>
          <w:rFonts w:ascii="Calibri" w:eastAsia="Times New Roman" w:hAnsi="Calibri" w:cs="Calibri"/>
        </w:rPr>
        <w:t xml:space="preserve"> </w:t>
      </w:r>
      <w:r w:rsidRPr="00C706AE">
        <w:rPr>
          <w:rFonts w:ascii="Calibri" w:eastAsia="Times New Roman" w:hAnsi="Calibri" w:cs="Calibri"/>
        </w:rPr>
        <w:t>0.62</w:t>
      </w:r>
      <w:r>
        <w:rPr>
          <w:rFonts w:ascii="Calibri" w:eastAsia="Times New Roman" w:hAnsi="Calibri" w:cs="Calibri"/>
        </w:rPr>
        <w:t xml:space="preserve">8 for the boosted tree, claiming </w:t>
      </w:r>
      <w:r w:rsidR="00716AC7">
        <w:rPr>
          <w:rFonts w:ascii="Calibri" w:eastAsia="Times New Roman" w:hAnsi="Calibri" w:cs="Calibri"/>
        </w:rPr>
        <w:t xml:space="preserve">that </w:t>
      </w:r>
      <w:r w:rsidR="00B457FA">
        <w:rPr>
          <w:rFonts w:ascii="Calibri" w:eastAsia="Times New Roman" w:hAnsi="Calibri" w:cs="Calibri"/>
        </w:rPr>
        <w:t>this</w:t>
      </w:r>
      <w:r>
        <w:rPr>
          <w:rFonts w:ascii="Calibri" w:eastAsia="Times New Roman" w:hAnsi="Calibri" w:cs="Calibri"/>
        </w:rPr>
        <w:t xml:space="preserve"> demonstrate</w:t>
      </w:r>
      <w:r w:rsidR="00716AC7">
        <w:rPr>
          <w:rFonts w:ascii="Calibri" w:eastAsia="Times New Roman" w:hAnsi="Calibri" w:cs="Calibri"/>
        </w:rPr>
        <w:t>s</w:t>
      </w:r>
      <w:r>
        <w:rPr>
          <w:rFonts w:ascii="Calibri" w:eastAsia="Times New Roman" w:hAnsi="Calibri" w:cs="Calibri"/>
        </w:rPr>
        <w:t xml:space="preserve"> excellent model performance. </w:t>
      </w:r>
    </w:p>
    <w:p w14:paraId="4C64B5A5" w14:textId="3F0246CD" w:rsidR="00E54590" w:rsidRDefault="00E54590" w:rsidP="00CC41CC">
      <w:pPr>
        <w:pStyle w:val="ListParagraph"/>
        <w:numPr>
          <w:ilvl w:val="1"/>
          <w:numId w:val="17"/>
        </w:numPr>
        <w:ind w:left="720" w:hanging="720"/>
        <w:rPr>
          <w:rFonts w:ascii="Calibri" w:eastAsia="Times New Roman" w:hAnsi="Calibri" w:cs="Calibri"/>
        </w:rPr>
      </w:pPr>
      <w:r w:rsidRPr="00AA00BB">
        <w:rPr>
          <w:rFonts w:ascii="Calibri" w:eastAsia="Times New Roman" w:hAnsi="Calibri" w:cs="Calibri"/>
        </w:rPr>
        <w:t>(</w:t>
      </w:r>
      <w:r w:rsidR="00980CE8">
        <w:rPr>
          <w:rFonts w:ascii="Calibri" w:eastAsia="Times New Roman" w:hAnsi="Calibri" w:cs="Calibri"/>
          <w:i/>
          <w:iCs/>
        </w:rPr>
        <w:t>3</w:t>
      </w:r>
      <w:r>
        <w:rPr>
          <w:rFonts w:ascii="Calibri" w:eastAsia="Times New Roman" w:hAnsi="Calibri" w:cs="Calibri"/>
          <w:i/>
          <w:iCs/>
        </w:rPr>
        <w:t xml:space="preserve"> points</w:t>
      </w:r>
      <w:r w:rsidRPr="00AA00BB">
        <w:rPr>
          <w:rFonts w:ascii="Calibri" w:eastAsia="Times New Roman" w:hAnsi="Calibri" w:cs="Calibri"/>
        </w:rPr>
        <w:t>)</w:t>
      </w:r>
      <w:r>
        <w:rPr>
          <w:rFonts w:ascii="Calibri" w:eastAsia="Times New Roman" w:hAnsi="Calibri" w:cs="Calibri"/>
          <w:b/>
          <w:bCs/>
          <w:i/>
          <w:iCs/>
        </w:rPr>
        <w:t xml:space="preserve"> </w:t>
      </w:r>
      <w:r w:rsidR="00AB477D">
        <w:rPr>
          <w:rFonts w:ascii="Calibri" w:eastAsia="Times New Roman" w:hAnsi="Calibri" w:cs="Calibri"/>
        </w:rPr>
        <w:t>Explain</w:t>
      </w:r>
      <w:r w:rsidRPr="00E54590">
        <w:rPr>
          <w:rFonts w:ascii="Calibri" w:eastAsia="Times New Roman" w:hAnsi="Calibri" w:cs="Calibri"/>
        </w:rPr>
        <w:t>, for a general audience, what AUC represents.</w:t>
      </w:r>
    </w:p>
    <w:p w14:paraId="139AAF98" w14:textId="496A8BF8" w:rsidR="00E54590" w:rsidRDefault="00E54590" w:rsidP="00AA00BB">
      <w:pPr>
        <w:rPr>
          <w:rFonts w:ascii="Calibri" w:eastAsia="Times New Roman" w:hAnsi="Calibri" w:cs="Calibri"/>
          <w:b/>
          <w:bCs/>
        </w:rPr>
      </w:pPr>
      <w:r>
        <w:rPr>
          <w:rFonts w:ascii="Calibri" w:eastAsia="Times New Roman" w:hAnsi="Calibri" w:cs="Calibri"/>
          <w:b/>
          <w:bCs/>
        </w:rPr>
        <w:t>ANSWER:</w:t>
      </w:r>
    </w:p>
    <w:p w14:paraId="4AD7C232" w14:textId="77777777" w:rsidR="0018227D" w:rsidRDefault="0018227D" w:rsidP="00EE71E5">
      <w:pPr>
        <w:rPr>
          <w:rFonts w:ascii="Calibri" w:eastAsia="Times New Roman" w:hAnsi="Calibri" w:cs="Calibri"/>
        </w:rPr>
      </w:pPr>
    </w:p>
    <w:p w14:paraId="52206252" w14:textId="77777777" w:rsidR="00EE71E5" w:rsidRPr="0018227D" w:rsidRDefault="00EE71E5" w:rsidP="00AA00BB">
      <w:pPr>
        <w:pBdr>
          <w:bottom w:val="single" w:sz="6" w:space="1" w:color="auto"/>
        </w:pBdr>
        <w:rPr>
          <w:rFonts w:ascii="Calibri" w:eastAsia="Times New Roman" w:hAnsi="Calibri" w:cs="Calibri"/>
        </w:rPr>
      </w:pPr>
    </w:p>
    <w:p w14:paraId="11E52F59" w14:textId="3B6FD5AA" w:rsidR="00B457FA" w:rsidRDefault="00B457FA" w:rsidP="00CC41CC">
      <w:pPr>
        <w:pStyle w:val="ListParagraph"/>
        <w:numPr>
          <w:ilvl w:val="1"/>
          <w:numId w:val="17"/>
        </w:numPr>
        <w:ind w:left="720" w:hanging="720"/>
        <w:rPr>
          <w:rFonts w:ascii="Calibri" w:eastAsia="Times New Roman" w:hAnsi="Calibri" w:cs="Calibri"/>
        </w:rPr>
      </w:pPr>
      <w:r w:rsidRPr="00AA00BB">
        <w:rPr>
          <w:rFonts w:ascii="Calibri" w:eastAsia="Times New Roman" w:hAnsi="Calibri" w:cs="Calibri"/>
        </w:rPr>
        <w:t>(</w:t>
      </w:r>
      <w:r>
        <w:rPr>
          <w:rFonts w:ascii="Calibri" w:eastAsia="Times New Roman" w:hAnsi="Calibri" w:cs="Calibri"/>
          <w:i/>
          <w:iCs/>
        </w:rPr>
        <w:t>2 points</w:t>
      </w:r>
      <w:r w:rsidRPr="00AA00BB">
        <w:rPr>
          <w:rFonts w:ascii="Calibri" w:eastAsia="Times New Roman" w:hAnsi="Calibri" w:cs="Calibri"/>
        </w:rPr>
        <w:t>)</w:t>
      </w:r>
      <w:r>
        <w:rPr>
          <w:rFonts w:ascii="Calibri" w:eastAsia="Times New Roman" w:hAnsi="Calibri" w:cs="Calibri"/>
        </w:rPr>
        <w:t xml:space="preserve"> Critique your assistant’s assessment of the model performance.</w:t>
      </w:r>
    </w:p>
    <w:p w14:paraId="207AF769" w14:textId="060F48A8" w:rsidR="00B457FA" w:rsidRDefault="00B457FA" w:rsidP="00AA00BB">
      <w:pPr>
        <w:rPr>
          <w:rFonts w:ascii="Calibri" w:eastAsia="Times New Roman" w:hAnsi="Calibri" w:cs="Calibri"/>
        </w:rPr>
      </w:pPr>
      <w:r>
        <w:rPr>
          <w:rFonts w:ascii="Calibri" w:eastAsia="Times New Roman" w:hAnsi="Calibri" w:cs="Calibri"/>
          <w:b/>
          <w:bCs/>
        </w:rPr>
        <w:t>ANSWER:</w:t>
      </w:r>
    </w:p>
    <w:p w14:paraId="5CA28A83" w14:textId="77777777" w:rsidR="00AE7A4B" w:rsidRDefault="00AE7A4B" w:rsidP="00716AC7">
      <w:pPr>
        <w:rPr>
          <w:rFonts w:ascii="Calibri" w:eastAsia="Times New Roman" w:hAnsi="Calibri" w:cs="Calibri"/>
        </w:rPr>
      </w:pPr>
    </w:p>
    <w:p w14:paraId="3434A2F5" w14:textId="77777777" w:rsidR="00716AC7" w:rsidRPr="00716AC7" w:rsidRDefault="00716AC7" w:rsidP="00AA00BB">
      <w:pPr>
        <w:pBdr>
          <w:bottom w:val="single" w:sz="6" w:space="1" w:color="auto"/>
        </w:pBdr>
        <w:rPr>
          <w:rFonts w:ascii="Calibri" w:eastAsia="Times New Roman" w:hAnsi="Calibri" w:cs="Calibri"/>
        </w:rPr>
      </w:pPr>
    </w:p>
    <w:p w14:paraId="75E3ED27" w14:textId="77777777" w:rsidR="00B457FA" w:rsidRDefault="00B457FA" w:rsidP="00AA00BB">
      <w:pPr>
        <w:rPr>
          <w:rFonts w:ascii="Calibri" w:eastAsia="Times New Roman" w:hAnsi="Calibri" w:cs="Calibri"/>
        </w:rPr>
      </w:pPr>
    </w:p>
    <w:p w14:paraId="51D57B95" w14:textId="655B2D40" w:rsidR="00C14C23" w:rsidRDefault="00C14C23" w:rsidP="00AA00BB">
      <w:pPr>
        <w:jc w:val="center"/>
        <w:rPr>
          <w:rFonts w:ascii="Calibri" w:eastAsia="Times New Roman" w:hAnsi="Calibri" w:cs="Calibri"/>
        </w:rPr>
      </w:pPr>
      <w:r>
        <w:rPr>
          <w:rFonts w:ascii="Calibri" w:eastAsia="Times New Roman" w:hAnsi="Calibri" w:cs="Calibri"/>
          <w:noProof/>
        </w:rPr>
        <w:lastRenderedPageBreak/>
        <w:drawing>
          <wp:inline distT="0" distB="0" distL="0" distR="0" wp14:anchorId="3CE4A314" wp14:editId="1A282748">
            <wp:extent cx="3051091" cy="306862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3051091" cy="3068626"/>
                    </a:xfrm>
                    <a:prstGeom prst="rect">
                      <a:avLst/>
                    </a:prstGeom>
                  </pic:spPr>
                </pic:pic>
              </a:graphicData>
            </a:graphic>
          </wp:inline>
        </w:drawing>
      </w:r>
    </w:p>
    <w:p w14:paraId="54ABBE61" w14:textId="44B9AA09" w:rsidR="00C14C23" w:rsidRDefault="00C14C23" w:rsidP="00AA00BB">
      <w:pPr>
        <w:rPr>
          <w:rFonts w:ascii="Calibri" w:eastAsia="Times New Roman" w:hAnsi="Calibri" w:cs="Calibri"/>
        </w:rPr>
      </w:pPr>
      <w:r>
        <w:rPr>
          <w:rFonts w:ascii="Calibri" w:eastAsia="Times New Roman" w:hAnsi="Calibri" w:cs="Calibri"/>
        </w:rPr>
        <w:t>You present the</w:t>
      </w:r>
      <w:r w:rsidR="00B457FA">
        <w:rPr>
          <w:rFonts w:ascii="Calibri" w:eastAsia="Times New Roman" w:hAnsi="Calibri" w:cs="Calibri"/>
        </w:rPr>
        <w:t xml:space="preserve"> above ROC curve </w:t>
      </w:r>
      <w:r>
        <w:rPr>
          <w:rFonts w:ascii="Calibri" w:eastAsia="Times New Roman" w:hAnsi="Calibri" w:cs="Calibri"/>
        </w:rPr>
        <w:t>to B</w:t>
      </w:r>
      <w:r w:rsidR="00B457FA">
        <w:rPr>
          <w:rFonts w:ascii="Calibri" w:eastAsia="Times New Roman" w:hAnsi="Calibri" w:cs="Calibri"/>
        </w:rPr>
        <w:t>, who then circles two points on the curve to investigate further</w:t>
      </w:r>
      <w:r>
        <w:rPr>
          <w:rFonts w:ascii="Calibri" w:eastAsia="Times New Roman" w:hAnsi="Calibri" w:cs="Calibri"/>
        </w:rPr>
        <w:t>.</w:t>
      </w:r>
    </w:p>
    <w:p w14:paraId="08CCD922" w14:textId="77777777" w:rsidR="00AA00BB" w:rsidRPr="00AA00BB" w:rsidRDefault="00AA00BB" w:rsidP="00CC41CC">
      <w:pPr>
        <w:pStyle w:val="ListParagraph"/>
        <w:numPr>
          <w:ilvl w:val="0"/>
          <w:numId w:val="18"/>
        </w:numPr>
        <w:ind w:left="720" w:hanging="720"/>
        <w:rPr>
          <w:rFonts w:ascii="Calibri" w:eastAsia="Times New Roman" w:hAnsi="Calibri" w:cs="Calibri"/>
          <w:vanish/>
        </w:rPr>
      </w:pPr>
    </w:p>
    <w:p w14:paraId="5BB3809A" w14:textId="682905B5" w:rsidR="00B457FA" w:rsidRDefault="00C14C23" w:rsidP="00CC41CC">
      <w:pPr>
        <w:pStyle w:val="ListParagraph"/>
        <w:numPr>
          <w:ilvl w:val="0"/>
          <w:numId w:val="18"/>
        </w:numPr>
        <w:ind w:left="720" w:hanging="720"/>
        <w:rPr>
          <w:rFonts w:ascii="Calibri" w:eastAsia="Times New Roman" w:hAnsi="Calibri" w:cs="Calibri"/>
        </w:rPr>
      </w:pPr>
      <w:r w:rsidRPr="00AA00BB">
        <w:rPr>
          <w:rFonts w:ascii="Calibri" w:eastAsia="Times New Roman" w:hAnsi="Calibri" w:cs="Calibri"/>
        </w:rPr>
        <w:t>(</w:t>
      </w:r>
      <w:r w:rsidR="00B457FA" w:rsidRPr="00B457FA">
        <w:rPr>
          <w:rFonts w:ascii="Calibri" w:eastAsia="Times New Roman" w:hAnsi="Calibri" w:cs="Calibri"/>
          <w:i/>
          <w:iCs/>
        </w:rPr>
        <w:t>2</w:t>
      </w:r>
      <w:r w:rsidRPr="00B457FA">
        <w:rPr>
          <w:rFonts w:ascii="Calibri" w:eastAsia="Times New Roman" w:hAnsi="Calibri" w:cs="Calibri"/>
          <w:i/>
          <w:iCs/>
        </w:rPr>
        <w:t xml:space="preserve"> points</w:t>
      </w:r>
      <w:r w:rsidRPr="00AA00BB">
        <w:rPr>
          <w:rFonts w:ascii="Calibri" w:eastAsia="Times New Roman" w:hAnsi="Calibri" w:cs="Calibri"/>
        </w:rPr>
        <w:t>)</w:t>
      </w:r>
      <w:r>
        <w:rPr>
          <w:rFonts w:ascii="Calibri" w:eastAsia="Times New Roman" w:hAnsi="Calibri" w:cs="Calibri"/>
        </w:rPr>
        <w:t xml:space="preserve"> </w:t>
      </w:r>
      <w:r w:rsidR="00B457FA">
        <w:rPr>
          <w:rFonts w:ascii="Calibri" w:eastAsia="Times New Roman" w:hAnsi="Calibri" w:cs="Calibri"/>
        </w:rPr>
        <w:t>Explain how the same model can be used to produce both points on the ROC curve.</w:t>
      </w:r>
    </w:p>
    <w:p w14:paraId="60AEA858" w14:textId="38FBB391" w:rsidR="00D258ED" w:rsidRDefault="00D258ED" w:rsidP="00AA00BB">
      <w:pPr>
        <w:rPr>
          <w:rFonts w:ascii="Calibri" w:eastAsia="Times New Roman" w:hAnsi="Calibri" w:cs="Calibri"/>
        </w:rPr>
      </w:pPr>
      <w:r>
        <w:rPr>
          <w:rFonts w:ascii="Calibri" w:eastAsia="Times New Roman" w:hAnsi="Calibri" w:cs="Calibri"/>
          <w:b/>
          <w:bCs/>
        </w:rPr>
        <w:t>ANSWER:</w:t>
      </w:r>
    </w:p>
    <w:p w14:paraId="79A976C2" w14:textId="77777777" w:rsidR="00AE7A4B" w:rsidRDefault="00AE7A4B" w:rsidP="00366AB1">
      <w:pPr>
        <w:rPr>
          <w:rFonts w:ascii="Calibri" w:eastAsia="Times New Roman" w:hAnsi="Calibri" w:cs="Calibri"/>
        </w:rPr>
      </w:pPr>
    </w:p>
    <w:p w14:paraId="731C0928" w14:textId="77777777" w:rsidR="00857770" w:rsidRDefault="00857770">
      <w:pPr>
        <w:rPr>
          <w:rFonts w:asciiTheme="majorHAnsi" w:eastAsiaTheme="majorEastAsia" w:hAnsiTheme="majorHAnsi" w:cstheme="majorBidi"/>
          <w:color w:val="2F5496" w:themeColor="accent1" w:themeShade="BF"/>
          <w:sz w:val="26"/>
          <w:szCs w:val="26"/>
        </w:rPr>
      </w:pPr>
      <w:r>
        <w:br w:type="page"/>
      </w:r>
    </w:p>
    <w:p w14:paraId="055F8E32" w14:textId="05B6FBF1" w:rsidR="00A27F72" w:rsidRDefault="00A27F72" w:rsidP="00A27F72">
      <w:pPr>
        <w:pStyle w:val="Heading2"/>
      </w:pPr>
      <w:r>
        <w:lastRenderedPageBreak/>
        <w:t xml:space="preserve">Task </w:t>
      </w:r>
      <w:r w:rsidR="004E6B17">
        <w:t>9</w:t>
      </w:r>
      <w:r>
        <w:t xml:space="preserve"> </w:t>
      </w:r>
      <w:r w:rsidR="00EB5256">
        <w:t>(</w:t>
      </w:r>
      <w:r w:rsidR="00EB5256">
        <w:rPr>
          <w:i/>
          <w:iCs/>
        </w:rPr>
        <w:t>9</w:t>
      </w:r>
      <w:r w:rsidR="00EB5256" w:rsidRPr="00EB5256">
        <w:rPr>
          <w:i/>
          <w:iCs/>
        </w:rPr>
        <w:t xml:space="preserve"> points</w:t>
      </w:r>
      <w:r w:rsidR="00EB5256" w:rsidRPr="00EB5256">
        <w:t>)</w:t>
      </w:r>
    </w:p>
    <w:p w14:paraId="1A12808C" w14:textId="4AE013A3" w:rsidR="005B1B3C" w:rsidRPr="00DE1A35" w:rsidRDefault="005B1B3C" w:rsidP="00AA00BB">
      <w:pPr>
        <w:rPr>
          <w:rFonts w:ascii="Calibri" w:eastAsia="Times New Roman" w:hAnsi="Calibri" w:cs="Calibri"/>
        </w:rPr>
      </w:pPr>
      <w:r>
        <w:rPr>
          <w:rFonts w:ascii="Calibri" w:eastAsia="Times New Roman" w:hAnsi="Calibri" w:cs="Calibri"/>
        </w:rPr>
        <w:t xml:space="preserve">Your assistant creates </w:t>
      </w:r>
      <w:r w:rsidR="0073262B">
        <w:rPr>
          <w:rFonts w:ascii="Calibri" w:eastAsia="Times New Roman" w:hAnsi="Calibri" w:cs="Calibri"/>
        </w:rPr>
        <w:t>a</w:t>
      </w:r>
      <w:r>
        <w:rPr>
          <w:rFonts w:ascii="Calibri" w:eastAsia="Times New Roman" w:hAnsi="Calibri" w:cs="Calibri"/>
        </w:rPr>
        <w:t xml:space="preserve"> GLM </w:t>
      </w:r>
      <w:r w:rsidR="00A41480">
        <w:rPr>
          <w:rFonts w:ascii="Calibri" w:eastAsia="Times New Roman" w:hAnsi="Calibri" w:cs="Calibri"/>
        </w:rPr>
        <w:t xml:space="preserve">called </w:t>
      </w:r>
      <w:proofErr w:type="spellStart"/>
      <w:r w:rsidR="00A41480">
        <w:rPr>
          <w:rFonts w:ascii="Calibri" w:eastAsia="Times New Roman" w:hAnsi="Calibri" w:cs="Calibri"/>
          <w:b/>
          <w:bCs/>
        </w:rPr>
        <w:t>glm</w:t>
      </w:r>
      <w:r w:rsidR="00A41480" w:rsidRPr="00A41480">
        <w:rPr>
          <w:rFonts w:ascii="Calibri" w:eastAsia="Times New Roman" w:hAnsi="Calibri" w:cs="Calibri"/>
          <w:b/>
          <w:bCs/>
        </w:rPr>
        <w:t>_start</w:t>
      </w:r>
      <w:proofErr w:type="spellEnd"/>
      <w:r w:rsidR="00A41480">
        <w:rPr>
          <w:rFonts w:ascii="Calibri" w:eastAsia="Times New Roman" w:hAnsi="Calibri" w:cs="Calibri"/>
        </w:rPr>
        <w:t xml:space="preserve"> on training data </w:t>
      </w:r>
      <w:r w:rsidR="00E54590" w:rsidRPr="00A41480">
        <w:rPr>
          <w:rFonts w:ascii="Calibri" w:eastAsia="Times New Roman" w:hAnsi="Calibri" w:cs="Calibri"/>
        </w:rPr>
        <w:t>to</w:t>
      </w:r>
      <w:r w:rsidR="00E54590">
        <w:rPr>
          <w:rFonts w:ascii="Calibri" w:eastAsia="Times New Roman" w:hAnsi="Calibri" w:cs="Calibri"/>
        </w:rPr>
        <w:t xml:space="preserve"> predict whether </w:t>
      </w:r>
      <w:r w:rsidR="00E776B8">
        <w:rPr>
          <w:rFonts w:ascii="Calibri" w:eastAsia="Times New Roman" w:hAnsi="Calibri" w:cs="Calibri"/>
        </w:rPr>
        <w:t xml:space="preserve">an animal </w:t>
      </w:r>
      <w:r w:rsidR="00E54590">
        <w:rPr>
          <w:rFonts w:ascii="Calibri" w:eastAsia="Times New Roman" w:hAnsi="Calibri" w:cs="Calibri"/>
        </w:rPr>
        <w:t xml:space="preserve">is adopted </w:t>
      </w:r>
      <w:r>
        <w:rPr>
          <w:rFonts w:ascii="Calibri" w:eastAsia="Times New Roman" w:hAnsi="Calibri" w:cs="Calibri"/>
        </w:rPr>
        <w:t xml:space="preserve">and </w:t>
      </w:r>
      <w:r w:rsidR="00A41480">
        <w:rPr>
          <w:rFonts w:ascii="Calibri" w:eastAsia="Times New Roman" w:hAnsi="Calibri" w:cs="Calibri"/>
        </w:rPr>
        <w:t xml:space="preserve">then </w:t>
      </w:r>
      <w:r>
        <w:rPr>
          <w:rFonts w:ascii="Calibri" w:eastAsia="Times New Roman" w:hAnsi="Calibri" w:cs="Calibri"/>
        </w:rPr>
        <w:t>runs the drop1 function on it.</w:t>
      </w:r>
      <w:r w:rsidR="0073262B">
        <w:rPr>
          <w:rFonts w:ascii="Calibri" w:eastAsia="Times New Roman" w:hAnsi="Calibri" w:cs="Calibri"/>
        </w:rPr>
        <w:t xml:space="preserve"> Refer to the assistant’s code in the .</w:t>
      </w:r>
      <w:proofErr w:type="spellStart"/>
      <w:r w:rsidR="0073262B">
        <w:rPr>
          <w:rFonts w:ascii="Calibri" w:eastAsia="Times New Roman" w:hAnsi="Calibri" w:cs="Calibri"/>
        </w:rPr>
        <w:t>Rmd</w:t>
      </w:r>
      <w:proofErr w:type="spellEnd"/>
      <w:r w:rsidR="0073262B">
        <w:rPr>
          <w:rFonts w:ascii="Calibri" w:eastAsia="Times New Roman" w:hAnsi="Calibri" w:cs="Calibri"/>
        </w:rPr>
        <w:t xml:space="preserve"> file.</w:t>
      </w:r>
    </w:p>
    <w:p w14:paraId="52DA2D23" w14:textId="493CBB81" w:rsidR="005B1B3C" w:rsidRDefault="005B1B3C" w:rsidP="00CC41CC">
      <w:pPr>
        <w:pStyle w:val="ListParagraph"/>
        <w:numPr>
          <w:ilvl w:val="1"/>
          <w:numId w:val="11"/>
        </w:numPr>
        <w:ind w:left="720" w:hanging="720"/>
        <w:rPr>
          <w:rFonts w:ascii="Calibri" w:eastAsia="Times New Roman" w:hAnsi="Calibri" w:cs="Calibri"/>
        </w:rPr>
      </w:pPr>
      <w:r w:rsidRPr="00E66457">
        <w:rPr>
          <w:rFonts w:ascii="Calibri" w:eastAsia="Times New Roman" w:hAnsi="Calibri" w:cs="Calibri"/>
        </w:rPr>
        <w:t>(</w:t>
      </w:r>
      <w:r w:rsidR="00A41480">
        <w:rPr>
          <w:rFonts w:ascii="Calibri" w:eastAsia="Times New Roman" w:hAnsi="Calibri" w:cs="Calibri"/>
          <w:i/>
          <w:iCs/>
        </w:rPr>
        <w:t>3</w:t>
      </w:r>
      <w:r w:rsidRPr="0073262B">
        <w:rPr>
          <w:rFonts w:ascii="Calibri" w:eastAsia="Times New Roman" w:hAnsi="Calibri" w:cs="Calibri"/>
          <w:i/>
          <w:iCs/>
        </w:rPr>
        <w:t xml:space="preserve"> points</w:t>
      </w:r>
      <w:r w:rsidRPr="00E66457">
        <w:rPr>
          <w:rFonts w:ascii="Calibri" w:eastAsia="Times New Roman" w:hAnsi="Calibri" w:cs="Calibri"/>
        </w:rPr>
        <w:t>)</w:t>
      </w:r>
      <w:r w:rsidRPr="00DE1A35">
        <w:rPr>
          <w:rFonts w:ascii="Calibri" w:eastAsia="Times New Roman" w:hAnsi="Calibri" w:cs="Calibri"/>
        </w:rPr>
        <w:t xml:space="preserve"> </w:t>
      </w:r>
      <w:r w:rsidR="00A41480">
        <w:rPr>
          <w:rFonts w:ascii="Calibri" w:eastAsia="Times New Roman" w:hAnsi="Calibri" w:cs="Calibri"/>
        </w:rPr>
        <w:t xml:space="preserve">Create a new model called </w:t>
      </w:r>
      <w:proofErr w:type="spellStart"/>
      <w:r w:rsidR="00A41480">
        <w:rPr>
          <w:rFonts w:ascii="Calibri" w:eastAsia="Times New Roman" w:hAnsi="Calibri" w:cs="Calibri"/>
          <w:b/>
          <w:bCs/>
        </w:rPr>
        <w:t>glm</w:t>
      </w:r>
      <w:r w:rsidR="00A41480" w:rsidRPr="00A41480">
        <w:rPr>
          <w:rFonts w:ascii="Calibri" w:eastAsia="Times New Roman" w:hAnsi="Calibri" w:cs="Calibri"/>
          <w:b/>
          <w:bCs/>
        </w:rPr>
        <w:t>_drop</w:t>
      </w:r>
      <w:proofErr w:type="spellEnd"/>
      <w:r w:rsidR="00A41480">
        <w:rPr>
          <w:rFonts w:ascii="Calibri" w:eastAsia="Times New Roman" w:hAnsi="Calibri" w:cs="Calibri"/>
        </w:rPr>
        <w:t xml:space="preserve"> based </w:t>
      </w:r>
      <w:r w:rsidRPr="00DE1A35">
        <w:rPr>
          <w:rFonts w:ascii="Calibri" w:eastAsia="Times New Roman" w:hAnsi="Calibri" w:cs="Calibri"/>
        </w:rPr>
        <w:t xml:space="preserve">on the results of the drop1 function. </w:t>
      </w:r>
      <w:r w:rsidR="00A41480">
        <w:rPr>
          <w:rFonts w:ascii="Calibri" w:eastAsia="Times New Roman" w:hAnsi="Calibri" w:cs="Calibri"/>
        </w:rPr>
        <w:t>Justify your predictor variables</w:t>
      </w:r>
      <w:r w:rsidR="00B25713">
        <w:rPr>
          <w:rFonts w:ascii="Calibri" w:eastAsia="Times New Roman" w:hAnsi="Calibri" w:cs="Calibri"/>
        </w:rPr>
        <w:t xml:space="preserve"> based solely on the drop1 results</w:t>
      </w:r>
      <w:r w:rsidRPr="00DE1A35">
        <w:rPr>
          <w:rFonts w:ascii="Calibri" w:eastAsia="Times New Roman" w:hAnsi="Calibri" w:cs="Calibri"/>
        </w:rPr>
        <w:t>.</w:t>
      </w:r>
      <w:r w:rsidR="00A41480">
        <w:rPr>
          <w:rFonts w:ascii="Calibri" w:eastAsia="Times New Roman" w:hAnsi="Calibri" w:cs="Calibri"/>
        </w:rPr>
        <w:t xml:space="preserve"> Include the code that creates </w:t>
      </w:r>
      <w:proofErr w:type="spellStart"/>
      <w:r w:rsidR="00A41480">
        <w:rPr>
          <w:rFonts w:ascii="Calibri" w:eastAsia="Times New Roman" w:hAnsi="Calibri" w:cs="Calibri"/>
          <w:b/>
          <w:bCs/>
        </w:rPr>
        <w:t>glm_drop</w:t>
      </w:r>
      <w:proofErr w:type="spellEnd"/>
      <w:r w:rsidR="00A41480">
        <w:rPr>
          <w:rFonts w:ascii="Calibri" w:eastAsia="Times New Roman" w:hAnsi="Calibri" w:cs="Calibri"/>
        </w:rPr>
        <w:t xml:space="preserve"> in the space below.</w:t>
      </w:r>
    </w:p>
    <w:p w14:paraId="439FFAA7" w14:textId="1A62A0DE" w:rsidR="00A41480" w:rsidRDefault="00A41480" w:rsidP="00AA00BB">
      <w:pPr>
        <w:rPr>
          <w:rFonts w:ascii="Calibri" w:eastAsia="Times New Roman" w:hAnsi="Calibri" w:cs="Calibri"/>
        </w:rPr>
      </w:pPr>
      <w:r>
        <w:rPr>
          <w:rFonts w:ascii="Calibri" w:eastAsia="Times New Roman" w:hAnsi="Calibri" w:cs="Calibri"/>
          <w:b/>
          <w:bCs/>
        </w:rPr>
        <w:t>ANSWER:</w:t>
      </w:r>
    </w:p>
    <w:p w14:paraId="54C224A0" w14:textId="5880D5FF" w:rsidR="00A41480" w:rsidRDefault="00A41480" w:rsidP="00AA00BB">
      <w:pPr>
        <w:rPr>
          <w:rFonts w:ascii="Calibri" w:eastAsia="Times New Roman" w:hAnsi="Calibri" w:cs="Calibri"/>
        </w:rPr>
      </w:pPr>
      <w:r w:rsidRPr="002560B7">
        <w:rPr>
          <w:rFonts w:ascii="Calibri" w:eastAsia="Times New Roman" w:hAnsi="Calibri" w:cs="Calibri"/>
          <w:b/>
          <w:bCs/>
        </w:rPr>
        <w:t xml:space="preserve">Code to create </w:t>
      </w:r>
      <w:proofErr w:type="spellStart"/>
      <w:r>
        <w:rPr>
          <w:rFonts w:ascii="Calibri" w:eastAsia="Times New Roman" w:hAnsi="Calibri" w:cs="Calibri"/>
          <w:b/>
          <w:bCs/>
        </w:rPr>
        <w:t>glm_drop</w:t>
      </w:r>
      <w:proofErr w:type="spellEnd"/>
      <w:r>
        <w:rPr>
          <w:rFonts w:ascii="Calibri" w:eastAsia="Times New Roman" w:hAnsi="Calibri" w:cs="Calibri"/>
        </w:rPr>
        <w:t>:</w:t>
      </w:r>
    </w:p>
    <w:p w14:paraId="619E82EF" w14:textId="753DF459" w:rsidR="00A41480" w:rsidRPr="00E74F9E" w:rsidRDefault="00A41480" w:rsidP="00E74F9E">
      <w:pPr>
        <w:rPr>
          <w:rFonts w:ascii="Lucida Console" w:eastAsia="Times New Roman" w:hAnsi="Lucida Console" w:cs="Calibri"/>
          <w:sz w:val="20"/>
          <w:szCs w:val="20"/>
        </w:rPr>
      </w:pPr>
    </w:p>
    <w:p w14:paraId="6291907C" w14:textId="241C1A67" w:rsidR="00A41480" w:rsidRPr="002560B7" w:rsidRDefault="00A41480" w:rsidP="00AA00BB">
      <w:pPr>
        <w:rPr>
          <w:rFonts w:ascii="Calibri" w:eastAsia="Times New Roman" w:hAnsi="Calibri" w:cs="Calibri"/>
          <w:b/>
          <w:bCs/>
        </w:rPr>
      </w:pPr>
      <w:r w:rsidRPr="002560B7">
        <w:rPr>
          <w:rFonts w:ascii="Calibri" w:eastAsia="Times New Roman" w:hAnsi="Calibri" w:cs="Calibri"/>
          <w:b/>
          <w:bCs/>
        </w:rPr>
        <w:t>Justify your predictor variables:</w:t>
      </w:r>
    </w:p>
    <w:p w14:paraId="31734036" w14:textId="77777777" w:rsidR="00AE7A4B" w:rsidRDefault="00AE7A4B" w:rsidP="00B25713">
      <w:pPr>
        <w:rPr>
          <w:rFonts w:ascii="Calibri" w:eastAsia="Times New Roman" w:hAnsi="Calibri" w:cs="Calibri"/>
        </w:rPr>
      </w:pPr>
    </w:p>
    <w:p w14:paraId="4FAC3418" w14:textId="77777777" w:rsidR="00B25713" w:rsidRPr="00B25713" w:rsidRDefault="00B25713" w:rsidP="00AA00BB">
      <w:pPr>
        <w:pBdr>
          <w:bottom w:val="single" w:sz="6" w:space="1" w:color="auto"/>
        </w:pBdr>
        <w:rPr>
          <w:rFonts w:ascii="Calibri" w:eastAsia="Times New Roman" w:hAnsi="Calibri" w:cs="Calibri"/>
        </w:rPr>
      </w:pPr>
    </w:p>
    <w:p w14:paraId="1EA23A56" w14:textId="0F94341D" w:rsidR="00E54590" w:rsidRPr="00DE1A35" w:rsidRDefault="00A41480" w:rsidP="00AA00BB">
      <w:pPr>
        <w:rPr>
          <w:rFonts w:ascii="Calibri" w:eastAsia="Times New Roman" w:hAnsi="Calibri" w:cs="Calibri"/>
        </w:rPr>
      </w:pPr>
      <w:r>
        <w:rPr>
          <w:rFonts w:ascii="Calibri" w:eastAsia="Times New Roman" w:hAnsi="Calibri" w:cs="Calibri"/>
        </w:rPr>
        <w:t>Your assistant also creates a model using</w:t>
      </w:r>
      <w:r w:rsidR="005B1B3C" w:rsidRPr="00A41480">
        <w:rPr>
          <w:rFonts w:ascii="Calibri" w:eastAsia="Times New Roman" w:hAnsi="Calibri" w:cs="Calibri"/>
        </w:rPr>
        <w:t xml:space="preserve"> LASSO, creat</w:t>
      </w:r>
      <w:r>
        <w:rPr>
          <w:rFonts w:ascii="Calibri" w:eastAsia="Times New Roman" w:hAnsi="Calibri" w:cs="Calibri"/>
        </w:rPr>
        <w:t>ing a model called</w:t>
      </w:r>
      <w:r w:rsidR="005B1B3C" w:rsidRPr="00A41480">
        <w:rPr>
          <w:rFonts w:ascii="Calibri" w:eastAsia="Times New Roman" w:hAnsi="Calibri" w:cs="Calibri"/>
        </w:rPr>
        <w:t xml:space="preserve"> </w:t>
      </w:r>
      <w:proofErr w:type="spellStart"/>
      <w:r w:rsidR="005B1B3C" w:rsidRPr="00A41480">
        <w:rPr>
          <w:rFonts w:ascii="Calibri" w:eastAsia="Times New Roman" w:hAnsi="Calibri" w:cs="Calibri"/>
          <w:b/>
          <w:bCs/>
        </w:rPr>
        <w:t>glm_lasso</w:t>
      </w:r>
      <w:proofErr w:type="spellEnd"/>
      <w:r w:rsidR="005B1B3C" w:rsidRPr="00A41480">
        <w:rPr>
          <w:rFonts w:ascii="Calibri" w:eastAsia="Times New Roman" w:hAnsi="Calibri" w:cs="Calibri"/>
        </w:rPr>
        <w:t>.</w:t>
      </w:r>
    </w:p>
    <w:p w14:paraId="4EB89667" w14:textId="0D497481" w:rsidR="00E54590" w:rsidRDefault="005B1B3C" w:rsidP="00CC41CC">
      <w:pPr>
        <w:pStyle w:val="ListParagraph"/>
        <w:numPr>
          <w:ilvl w:val="1"/>
          <w:numId w:val="11"/>
        </w:numPr>
        <w:ind w:left="720" w:hanging="720"/>
        <w:rPr>
          <w:rFonts w:ascii="Calibri" w:eastAsia="Times New Roman" w:hAnsi="Calibri" w:cs="Calibri"/>
        </w:rPr>
      </w:pPr>
      <w:r w:rsidRPr="00E66457">
        <w:rPr>
          <w:rFonts w:ascii="Calibri" w:eastAsia="Times New Roman" w:hAnsi="Calibri" w:cs="Calibri"/>
        </w:rPr>
        <w:t>(</w:t>
      </w:r>
      <w:r w:rsidRPr="002560B7">
        <w:rPr>
          <w:rFonts w:ascii="Calibri" w:eastAsia="Times New Roman" w:hAnsi="Calibri" w:cs="Calibri"/>
          <w:i/>
          <w:iCs/>
        </w:rPr>
        <w:t>3 points</w:t>
      </w:r>
      <w:r w:rsidRPr="00E66457">
        <w:rPr>
          <w:rFonts w:ascii="Calibri" w:eastAsia="Times New Roman" w:hAnsi="Calibri" w:cs="Calibri"/>
        </w:rPr>
        <w:t>)</w:t>
      </w:r>
      <w:r>
        <w:rPr>
          <w:rFonts w:ascii="Calibri" w:eastAsia="Times New Roman" w:hAnsi="Calibri" w:cs="Calibri"/>
        </w:rPr>
        <w:t xml:space="preserve"> Contrast the two methods, drop1 and LASSO, for selecting predictor variables.</w:t>
      </w:r>
    </w:p>
    <w:p w14:paraId="3DC9B794" w14:textId="4BED7CA1" w:rsidR="00A41480" w:rsidRDefault="002560B7" w:rsidP="00AA00BB">
      <w:pPr>
        <w:rPr>
          <w:rFonts w:ascii="Calibri" w:eastAsia="Times New Roman" w:hAnsi="Calibri" w:cs="Calibri"/>
        </w:rPr>
      </w:pPr>
      <w:r>
        <w:rPr>
          <w:rFonts w:ascii="Calibri" w:eastAsia="Times New Roman" w:hAnsi="Calibri" w:cs="Calibri"/>
          <w:b/>
          <w:bCs/>
        </w:rPr>
        <w:t>ANSWER:</w:t>
      </w:r>
    </w:p>
    <w:p w14:paraId="338B71BA" w14:textId="77777777" w:rsidR="00AE7A4B" w:rsidRDefault="00AE7A4B" w:rsidP="008C702F">
      <w:pPr>
        <w:rPr>
          <w:rFonts w:ascii="Calibri" w:eastAsia="Times New Roman" w:hAnsi="Calibri" w:cs="Calibri"/>
        </w:rPr>
      </w:pPr>
    </w:p>
    <w:p w14:paraId="70D31622" w14:textId="6D051AE6" w:rsidR="002560B7" w:rsidRDefault="002560B7" w:rsidP="00AA00BB">
      <w:pPr>
        <w:pBdr>
          <w:bottom w:val="single" w:sz="6" w:space="1" w:color="auto"/>
        </w:pBdr>
        <w:rPr>
          <w:rFonts w:ascii="Calibri" w:eastAsia="Times New Roman" w:hAnsi="Calibri" w:cs="Calibri"/>
        </w:rPr>
      </w:pPr>
    </w:p>
    <w:p w14:paraId="259A2F44" w14:textId="597BA75E" w:rsidR="00E54590" w:rsidRDefault="00E54590" w:rsidP="00CC41CC">
      <w:pPr>
        <w:pStyle w:val="ListParagraph"/>
        <w:numPr>
          <w:ilvl w:val="1"/>
          <w:numId w:val="11"/>
        </w:numPr>
        <w:ind w:left="720" w:hanging="720"/>
        <w:rPr>
          <w:rFonts w:ascii="Calibri" w:eastAsia="Times New Roman" w:hAnsi="Calibri" w:cs="Calibri"/>
        </w:rPr>
      </w:pPr>
      <w:r w:rsidRPr="00E66457">
        <w:rPr>
          <w:rFonts w:ascii="Calibri" w:eastAsia="Times New Roman" w:hAnsi="Calibri" w:cs="Calibri"/>
        </w:rPr>
        <w:t>(</w:t>
      </w:r>
      <w:r w:rsidRPr="002560B7">
        <w:rPr>
          <w:rFonts w:ascii="Calibri" w:eastAsia="Times New Roman" w:hAnsi="Calibri" w:cs="Calibri"/>
          <w:i/>
          <w:iCs/>
        </w:rPr>
        <w:t>3 points</w:t>
      </w:r>
      <w:r w:rsidRPr="00E66457">
        <w:rPr>
          <w:rFonts w:ascii="Calibri" w:eastAsia="Times New Roman" w:hAnsi="Calibri" w:cs="Calibri"/>
        </w:rPr>
        <w:t>)</w:t>
      </w:r>
      <w:r>
        <w:rPr>
          <w:rFonts w:ascii="Calibri" w:eastAsia="Times New Roman" w:hAnsi="Calibri" w:cs="Calibri"/>
        </w:rPr>
        <w:t xml:space="preserve"> Recommend whether to use </w:t>
      </w:r>
      <w:proofErr w:type="spellStart"/>
      <w:r>
        <w:rPr>
          <w:rFonts w:ascii="Calibri" w:eastAsia="Times New Roman" w:hAnsi="Calibri" w:cs="Calibri"/>
          <w:b/>
          <w:bCs/>
        </w:rPr>
        <w:t>glm_drop</w:t>
      </w:r>
      <w:proofErr w:type="spellEnd"/>
      <w:r>
        <w:rPr>
          <w:rFonts w:ascii="Calibri" w:eastAsia="Times New Roman" w:hAnsi="Calibri" w:cs="Calibri"/>
          <w:b/>
          <w:bCs/>
        </w:rPr>
        <w:t xml:space="preserve"> </w:t>
      </w:r>
      <w:r>
        <w:rPr>
          <w:rFonts w:ascii="Calibri" w:eastAsia="Times New Roman" w:hAnsi="Calibri" w:cs="Calibri"/>
        </w:rPr>
        <w:t xml:space="preserve">or </w:t>
      </w:r>
      <w:proofErr w:type="spellStart"/>
      <w:r>
        <w:rPr>
          <w:rFonts w:ascii="Calibri" w:eastAsia="Times New Roman" w:hAnsi="Calibri" w:cs="Calibri"/>
          <w:b/>
          <w:bCs/>
        </w:rPr>
        <w:t>glm_lasso</w:t>
      </w:r>
      <w:proofErr w:type="spellEnd"/>
      <w:r>
        <w:rPr>
          <w:rFonts w:ascii="Calibri" w:eastAsia="Times New Roman" w:hAnsi="Calibri" w:cs="Calibri"/>
        </w:rPr>
        <w:t xml:space="preserve"> based on </w:t>
      </w:r>
      <w:r w:rsidR="0065181D">
        <w:rPr>
          <w:rFonts w:ascii="Calibri" w:eastAsia="Times New Roman" w:hAnsi="Calibri" w:cs="Calibri"/>
        </w:rPr>
        <w:t>AUC results and which predictors the models use</w:t>
      </w:r>
      <w:r>
        <w:rPr>
          <w:rFonts w:ascii="Calibri" w:eastAsia="Times New Roman" w:hAnsi="Calibri" w:cs="Calibri"/>
        </w:rPr>
        <w:t xml:space="preserve">. </w:t>
      </w:r>
      <w:r w:rsidR="002560B7">
        <w:rPr>
          <w:rFonts w:ascii="Calibri" w:eastAsia="Times New Roman" w:hAnsi="Calibri" w:cs="Calibri"/>
        </w:rPr>
        <w:t xml:space="preserve">Justify your recommendation. </w:t>
      </w:r>
      <w:r w:rsidR="00A41480">
        <w:rPr>
          <w:rFonts w:ascii="Calibri" w:eastAsia="Times New Roman" w:hAnsi="Calibri" w:cs="Calibri"/>
        </w:rPr>
        <w:t>Display the AUC results used in the space below.</w:t>
      </w:r>
    </w:p>
    <w:p w14:paraId="3CFDF84D" w14:textId="2427187B" w:rsidR="00A41480" w:rsidRDefault="002560B7" w:rsidP="00AA00BB">
      <w:pPr>
        <w:rPr>
          <w:rFonts w:ascii="Calibri" w:eastAsia="Times New Roman" w:hAnsi="Calibri" w:cs="Calibri"/>
        </w:rPr>
      </w:pPr>
      <w:r>
        <w:rPr>
          <w:rFonts w:ascii="Calibri" w:eastAsia="Times New Roman" w:hAnsi="Calibri" w:cs="Calibri"/>
          <w:b/>
          <w:bCs/>
        </w:rPr>
        <w:t>ANSWER:</w:t>
      </w:r>
    </w:p>
    <w:p w14:paraId="0AE2EA33" w14:textId="60A67CF0" w:rsidR="002560B7" w:rsidRDefault="002560B7" w:rsidP="009601B2">
      <w:pPr>
        <w:rPr>
          <w:rFonts w:ascii="Calibri" w:eastAsia="Times New Roman" w:hAnsi="Calibri" w:cs="Calibri"/>
          <w:b/>
          <w:bCs/>
        </w:rPr>
      </w:pPr>
      <w:r>
        <w:rPr>
          <w:rFonts w:ascii="Calibri" w:eastAsia="Times New Roman" w:hAnsi="Calibri" w:cs="Calibri"/>
          <w:b/>
          <w:bCs/>
        </w:rPr>
        <w:t>AUC Results:</w:t>
      </w:r>
    </w:p>
    <w:p w14:paraId="3A6C882D" w14:textId="77777777" w:rsidR="00AE7A4B" w:rsidRPr="00AE7A4B" w:rsidRDefault="00AE7A4B" w:rsidP="009601B2">
      <w:pPr>
        <w:spacing w:before="160"/>
        <w:rPr>
          <w:rFonts w:ascii="Calibri" w:eastAsia="Times New Roman" w:hAnsi="Calibri" w:cs="Calibri"/>
        </w:rPr>
      </w:pPr>
    </w:p>
    <w:p w14:paraId="7E4AB458" w14:textId="0796ACB6" w:rsidR="002560B7" w:rsidRPr="002560B7" w:rsidRDefault="002560B7" w:rsidP="009601B2">
      <w:pPr>
        <w:spacing w:before="160"/>
        <w:rPr>
          <w:rFonts w:ascii="Calibri" w:eastAsia="Times New Roman" w:hAnsi="Calibri" w:cs="Calibri"/>
          <w:b/>
          <w:bCs/>
        </w:rPr>
      </w:pPr>
      <w:r>
        <w:rPr>
          <w:rFonts w:ascii="Calibri" w:eastAsia="Times New Roman" w:hAnsi="Calibri" w:cs="Calibri"/>
          <w:b/>
          <w:bCs/>
        </w:rPr>
        <w:t>Recommendation and Justification:</w:t>
      </w:r>
    </w:p>
    <w:p w14:paraId="506CAE1A" w14:textId="77777777" w:rsidR="00AE7A4B" w:rsidRDefault="00AE7A4B" w:rsidP="009601B2">
      <w:pPr>
        <w:rPr>
          <w:rFonts w:ascii="Calibri" w:eastAsia="Times New Roman" w:hAnsi="Calibri" w:cs="Calibri"/>
        </w:rPr>
      </w:pPr>
    </w:p>
    <w:p w14:paraId="324B5E4C" w14:textId="77777777" w:rsidR="003D7C57" w:rsidRDefault="003D7C57">
      <w:pPr>
        <w:rPr>
          <w:rFonts w:asciiTheme="majorHAnsi" w:eastAsiaTheme="majorEastAsia" w:hAnsiTheme="majorHAnsi" w:cstheme="majorBidi"/>
          <w:color w:val="2F5496" w:themeColor="accent1" w:themeShade="BF"/>
          <w:sz w:val="26"/>
          <w:szCs w:val="26"/>
        </w:rPr>
      </w:pPr>
      <w:r>
        <w:br w:type="page"/>
      </w:r>
    </w:p>
    <w:p w14:paraId="6F6305F0" w14:textId="5F1EE466" w:rsidR="00A27F72" w:rsidRDefault="00A27F72" w:rsidP="00A27F72">
      <w:pPr>
        <w:pStyle w:val="Heading2"/>
      </w:pPr>
      <w:r>
        <w:lastRenderedPageBreak/>
        <w:t>Task 1</w:t>
      </w:r>
      <w:r w:rsidR="004E6B17">
        <w:t>0</w:t>
      </w:r>
      <w:r>
        <w:t xml:space="preserve"> </w:t>
      </w:r>
      <w:r w:rsidR="00EB5256">
        <w:t>(</w:t>
      </w:r>
      <w:r w:rsidR="00EB5256" w:rsidRPr="00EB5256">
        <w:rPr>
          <w:i/>
          <w:iCs/>
        </w:rPr>
        <w:t>1</w:t>
      </w:r>
      <w:r w:rsidR="00EB5256">
        <w:rPr>
          <w:i/>
          <w:iCs/>
        </w:rPr>
        <w:t>1</w:t>
      </w:r>
      <w:r w:rsidR="00EB5256" w:rsidRPr="00EB5256">
        <w:rPr>
          <w:i/>
          <w:iCs/>
        </w:rPr>
        <w:t xml:space="preserve"> points</w:t>
      </w:r>
      <w:r w:rsidR="00EB5256" w:rsidRPr="00EB5256">
        <w:t>)</w:t>
      </w:r>
    </w:p>
    <w:p w14:paraId="09EE624A" w14:textId="4C66FC98" w:rsidR="00A27F72" w:rsidRPr="003D7C57" w:rsidRDefault="00A27F72" w:rsidP="00AA00BB">
      <w:r w:rsidRPr="003D7C57">
        <w:t xml:space="preserve">An accurate estimate of the length of stay would aid the shelter in planning and budgeting. The shelter is uncertain whether the effects of the pandemic will continue into 2022. Therefore, they would like to </w:t>
      </w:r>
      <w:r w:rsidR="00B51784">
        <w:t xml:space="preserve">predict </w:t>
      </w:r>
      <w:r w:rsidR="00B51784" w:rsidRPr="00B51784">
        <w:rPr>
          <w:b/>
          <w:bCs/>
        </w:rPr>
        <w:t>stay</w:t>
      </w:r>
      <w:r w:rsidRPr="003D7C57">
        <w:t xml:space="preserve"> under two different assumptions:</w:t>
      </w:r>
    </w:p>
    <w:p w14:paraId="193D6BC7" w14:textId="65F5D123" w:rsidR="00A27F72" w:rsidRPr="003D7C57" w:rsidRDefault="00A27F72" w:rsidP="00CC41CC">
      <w:pPr>
        <w:pStyle w:val="ListParagraph"/>
        <w:numPr>
          <w:ilvl w:val="0"/>
          <w:numId w:val="19"/>
        </w:numPr>
      </w:pPr>
      <w:r w:rsidRPr="003D7C57">
        <w:t>Activity returns to pre-pandemic levels (prior to March 2020)</w:t>
      </w:r>
    </w:p>
    <w:p w14:paraId="645C824A" w14:textId="28CF05EE" w:rsidR="00A27F72" w:rsidRDefault="00A27F72" w:rsidP="00CC41CC">
      <w:pPr>
        <w:pStyle w:val="ListParagraph"/>
        <w:numPr>
          <w:ilvl w:val="0"/>
          <w:numId w:val="19"/>
        </w:numPr>
      </w:pPr>
      <w:r w:rsidRPr="003D7C57">
        <w:t>Activity remains at the levels seen since March 2020</w:t>
      </w:r>
    </w:p>
    <w:p w14:paraId="2923335C" w14:textId="32409308" w:rsidR="00B51784" w:rsidRDefault="00B51784" w:rsidP="00B51784">
      <w:pPr>
        <w:rPr>
          <w:rFonts w:ascii="Calibri" w:eastAsia="Times New Roman" w:hAnsi="Calibri" w:cs="Calibri"/>
        </w:rPr>
      </w:pPr>
      <w:r>
        <w:t xml:space="preserve">Your assistant creates </w:t>
      </w:r>
      <w:r w:rsidRPr="003D7C57">
        <w:rPr>
          <w:rFonts w:ascii="Calibri" w:eastAsia="Times New Roman" w:hAnsi="Calibri" w:cs="Calibri"/>
        </w:rPr>
        <w:t xml:space="preserve">a feature called </w:t>
      </w:r>
      <w:r w:rsidRPr="003D7C57">
        <w:rPr>
          <w:rFonts w:ascii="Calibri" w:eastAsia="Times New Roman" w:hAnsi="Calibri" w:cs="Calibri"/>
          <w:b/>
          <w:bCs/>
        </w:rPr>
        <w:t xml:space="preserve">pandemic </w:t>
      </w:r>
      <w:r w:rsidRPr="003D7C57">
        <w:rPr>
          <w:rFonts w:ascii="Calibri" w:eastAsia="Times New Roman" w:hAnsi="Calibri" w:cs="Calibri"/>
        </w:rPr>
        <w:t>to distinguish data as described above</w:t>
      </w:r>
      <w:r>
        <w:rPr>
          <w:rFonts w:ascii="Calibri" w:eastAsia="Times New Roman" w:hAnsi="Calibri" w:cs="Calibri"/>
        </w:rPr>
        <w:t xml:space="preserve"> and </w:t>
      </w:r>
      <w:r w:rsidR="00C505D2">
        <w:rPr>
          <w:rFonts w:ascii="Calibri" w:eastAsia="Times New Roman" w:hAnsi="Calibri" w:cs="Calibri"/>
        </w:rPr>
        <w:t xml:space="preserve">wants to </w:t>
      </w:r>
      <w:r>
        <w:rPr>
          <w:rFonts w:ascii="Calibri" w:eastAsia="Times New Roman" w:hAnsi="Calibri" w:cs="Calibri"/>
        </w:rPr>
        <w:t>build a GLM including this feature</w:t>
      </w:r>
      <w:r w:rsidR="00C505D2">
        <w:rPr>
          <w:rFonts w:ascii="Calibri" w:eastAsia="Times New Roman" w:hAnsi="Calibri" w:cs="Calibri"/>
        </w:rPr>
        <w:t xml:space="preserve"> but is unsure what distribution to use.</w:t>
      </w:r>
    </w:p>
    <w:p w14:paraId="139A548E" w14:textId="398A296A" w:rsidR="003D7C57" w:rsidRPr="003D7C57" w:rsidRDefault="00C505D2" w:rsidP="00C505D2">
      <w:r>
        <w:rPr>
          <w:rFonts w:ascii="Calibri" w:eastAsia="Times New Roman" w:hAnsi="Calibri" w:cs="Calibri"/>
        </w:rPr>
        <w:t xml:space="preserve">Your assistant says that because we only care about the predicted mean, the choice of distribution does not matter </w:t>
      </w:r>
      <w:proofErr w:type="gramStart"/>
      <w:r>
        <w:rPr>
          <w:rFonts w:ascii="Calibri" w:eastAsia="Times New Roman" w:hAnsi="Calibri" w:cs="Calibri"/>
        </w:rPr>
        <w:t>as long as</w:t>
      </w:r>
      <w:proofErr w:type="gramEnd"/>
      <w:r>
        <w:rPr>
          <w:rFonts w:ascii="Calibri" w:eastAsia="Times New Roman" w:hAnsi="Calibri" w:cs="Calibri"/>
        </w:rPr>
        <w:t xml:space="preserve"> its domain </w:t>
      </w:r>
      <w:r w:rsidR="004F2836">
        <w:rPr>
          <w:rFonts w:ascii="Calibri" w:eastAsia="Times New Roman" w:hAnsi="Calibri" w:cs="Calibri"/>
        </w:rPr>
        <w:t xml:space="preserve">includes all values of </w:t>
      </w:r>
      <w:r>
        <w:rPr>
          <w:rFonts w:ascii="Calibri" w:eastAsia="Times New Roman" w:hAnsi="Calibri" w:cs="Calibri"/>
        </w:rPr>
        <w:t>the target variable.</w:t>
      </w:r>
    </w:p>
    <w:p w14:paraId="31432985" w14:textId="2F9A40AD" w:rsidR="00C505D2" w:rsidRDefault="00C505D2" w:rsidP="00CC41CC">
      <w:pPr>
        <w:pStyle w:val="ListParagraph"/>
        <w:numPr>
          <w:ilvl w:val="0"/>
          <w:numId w:val="20"/>
        </w:numPr>
        <w:ind w:left="720" w:hanging="720"/>
        <w:rPr>
          <w:rFonts w:ascii="Calibri" w:eastAsia="Times New Roman" w:hAnsi="Calibri" w:cs="Calibri"/>
        </w:rPr>
      </w:pPr>
      <w:r>
        <w:rPr>
          <w:rFonts w:ascii="Calibri" w:eastAsia="Times New Roman" w:hAnsi="Calibri" w:cs="Calibri"/>
        </w:rPr>
        <w:t>(</w:t>
      </w:r>
      <w:r>
        <w:rPr>
          <w:rFonts w:ascii="Calibri" w:eastAsia="Times New Roman" w:hAnsi="Calibri" w:cs="Calibri"/>
          <w:i/>
          <w:iCs/>
        </w:rPr>
        <w:t>3</w:t>
      </w:r>
      <w:r w:rsidRPr="00C505D2">
        <w:rPr>
          <w:rFonts w:ascii="Calibri" w:eastAsia="Times New Roman" w:hAnsi="Calibri" w:cs="Calibri"/>
          <w:i/>
          <w:iCs/>
        </w:rPr>
        <w:t xml:space="preserve"> points</w:t>
      </w:r>
      <w:r>
        <w:rPr>
          <w:rFonts w:ascii="Calibri" w:eastAsia="Times New Roman" w:hAnsi="Calibri" w:cs="Calibri"/>
        </w:rPr>
        <w:t>) Explain why your assistant’s statement is incorrect.</w:t>
      </w:r>
    </w:p>
    <w:p w14:paraId="6A345B40" w14:textId="73DEF9CC" w:rsidR="00C505D2" w:rsidRDefault="00C505D2" w:rsidP="00C505D2">
      <w:pPr>
        <w:rPr>
          <w:rFonts w:ascii="Calibri" w:eastAsia="Times New Roman" w:hAnsi="Calibri" w:cs="Calibri"/>
        </w:rPr>
      </w:pPr>
      <w:r>
        <w:rPr>
          <w:rFonts w:ascii="Calibri" w:eastAsia="Times New Roman" w:hAnsi="Calibri" w:cs="Calibri"/>
          <w:b/>
          <w:bCs/>
        </w:rPr>
        <w:t>ANSWER:</w:t>
      </w:r>
    </w:p>
    <w:p w14:paraId="2103FB2D" w14:textId="77777777" w:rsidR="00AE7A4B" w:rsidRDefault="00AE7A4B" w:rsidP="00997EDB">
      <w:pPr>
        <w:rPr>
          <w:rFonts w:ascii="Calibri" w:eastAsia="Times New Roman" w:hAnsi="Calibri" w:cs="Calibri"/>
        </w:rPr>
      </w:pPr>
    </w:p>
    <w:p w14:paraId="0FB0573D" w14:textId="77777777" w:rsidR="004F2836" w:rsidRDefault="004F2836" w:rsidP="00C505D2">
      <w:pPr>
        <w:pBdr>
          <w:bottom w:val="single" w:sz="6" w:space="1" w:color="auto"/>
        </w:pBdr>
        <w:rPr>
          <w:rFonts w:ascii="Calibri" w:eastAsia="Times New Roman" w:hAnsi="Calibri" w:cs="Calibri"/>
        </w:rPr>
      </w:pPr>
    </w:p>
    <w:p w14:paraId="3AC6C211" w14:textId="54D2D98A" w:rsidR="00C505D2" w:rsidRDefault="00C505D2" w:rsidP="00C505D2">
      <w:pPr>
        <w:rPr>
          <w:rFonts w:ascii="Calibri" w:eastAsia="Times New Roman" w:hAnsi="Calibri" w:cs="Calibri"/>
        </w:rPr>
      </w:pPr>
      <w:r>
        <w:rPr>
          <w:rFonts w:ascii="Calibri" w:eastAsia="Times New Roman" w:hAnsi="Calibri" w:cs="Calibri"/>
        </w:rPr>
        <w:t>Your assistant runs two models with different distributions, one using Poisson and one using gamma,</w:t>
      </w:r>
      <w:r w:rsidR="00A42653">
        <w:rPr>
          <w:rFonts w:ascii="Calibri" w:eastAsia="Times New Roman" w:hAnsi="Calibri" w:cs="Calibri"/>
        </w:rPr>
        <w:t xml:space="preserve"> using the log link function for each,</w:t>
      </w:r>
      <w:r>
        <w:rPr>
          <w:rFonts w:ascii="Calibri" w:eastAsia="Times New Roman" w:hAnsi="Calibri" w:cs="Calibri"/>
        </w:rPr>
        <w:t xml:space="preserve"> and presents you the </w:t>
      </w:r>
      <w:r w:rsidR="004F7CDA">
        <w:rPr>
          <w:rFonts w:ascii="Calibri" w:eastAsia="Times New Roman" w:hAnsi="Calibri" w:cs="Calibri"/>
        </w:rPr>
        <w:t xml:space="preserve">deviance </w:t>
      </w:r>
      <w:r>
        <w:rPr>
          <w:rFonts w:ascii="Calibri" w:eastAsia="Times New Roman" w:hAnsi="Calibri" w:cs="Calibri"/>
        </w:rPr>
        <w:t>residual plots below:</w:t>
      </w:r>
    </w:p>
    <w:p w14:paraId="3F74062E" w14:textId="13DA78A9" w:rsidR="00C505D2" w:rsidRDefault="00C505D2" w:rsidP="00C505D2">
      <w:pPr>
        <w:rPr>
          <w:rFonts w:ascii="Calibri" w:eastAsia="Times New Roman" w:hAnsi="Calibri" w:cs="Calibri"/>
        </w:rPr>
      </w:pPr>
      <w:r>
        <w:rPr>
          <w:rFonts w:ascii="Calibri" w:eastAsia="Times New Roman" w:hAnsi="Calibri" w:cs="Calibri"/>
        </w:rPr>
        <w:t>Poisson:</w:t>
      </w:r>
    </w:p>
    <w:p w14:paraId="45F38696" w14:textId="40BA3772" w:rsidR="00C505D2" w:rsidRDefault="00C505D2" w:rsidP="00C505D2">
      <w:pPr>
        <w:rPr>
          <w:rFonts w:ascii="Calibri" w:eastAsia="Times New Roman" w:hAnsi="Calibri" w:cs="Calibri"/>
          <w:b/>
          <w:bCs/>
        </w:rPr>
      </w:pPr>
      <w:r w:rsidRPr="00C505D2">
        <w:rPr>
          <w:noProof/>
        </w:rPr>
        <w:drawing>
          <wp:inline distT="0" distB="0" distL="0" distR="0" wp14:anchorId="4E1690D3" wp14:editId="52BECEDC">
            <wp:extent cx="5334462" cy="329212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34462" cy="3292125"/>
                    </a:xfrm>
                    <a:prstGeom prst="rect">
                      <a:avLst/>
                    </a:prstGeom>
                  </pic:spPr>
                </pic:pic>
              </a:graphicData>
            </a:graphic>
          </wp:inline>
        </w:drawing>
      </w:r>
    </w:p>
    <w:p w14:paraId="344C8302" w14:textId="77777777" w:rsidR="009601B2" w:rsidRDefault="009601B2" w:rsidP="00C505D2">
      <w:pPr>
        <w:rPr>
          <w:rFonts w:ascii="Calibri" w:eastAsia="Times New Roman" w:hAnsi="Calibri" w:cs="Calibri"/>
        </w:rPr>
      </w:pPr>
    </w:p>
    <w:p w14:paraId="2D14ECD0" w14:textId="77777777" w:rsidR="009601B2" w:rsidRDefault="009601B2" w:rsidP="00C505D2">
      <w:pPr>
        <w:rPr>
          <w:rFonts w:ascii="Calibri" w:eastAsia="Times New Roman" w:hAnsi="Calibri" w:cs="Calibri"/>
        </w:rPr>
      </w:pPr>
    </w:p>
    <w:p w14:paraId="42EDF1AC" w14:textId="764AC282" w:rsidR="00C505D2" w:rsidRDefault="00C505D2" w:rsidP="00C505D2">
      <w:pPr>
        <w:rPr>
          <w:rFonts w:ascii="Calibri" w:eastAsia="Times New Roman" w:hAnsi="Calibri" w:cs="Calibri"/>
        </w:rPr>
      </w:pPr>
      <w:r>
        <w:rPr>
          <w:rFonts w:ascii="Calibri" w:eastAsia="Times New Roman" w:hAnsi="Calibri" w:cs="Calibri"/>
        </w:rPr>
        <w:lastRenderedPageBreak/>
        <w:t>Gamma:</w:t>
      </w:r>
    </w:p>
    <w:p w14:paraId="122FD085" w14:textId="2C1F6E41" w:rsidR="00C505D2" w:rsidRPr="00C505D2" w:rsidRDefault="00C505D2" w:rsidP="00C505D2">
      <w:pPr>
        <w:rPr>
          <w:rFonts w:ascii="Calibri" w:eastAsia="Times New Roman" w:hAnsi="Calibri" w:cs="Calibri"/>
        </w:rPr>
      </w:pPr>
      <w:r w:rsidRPr="00C505D2">
        <w:rPr>
          <w:noProof/>
        </w:rPr>
        <w:drawing>
          <wp:inline distT="0" distB="0" distL="0" distR="0" wp14:anchorId="4CD576D3" wp14:editId="14CE416D">
            <wp:extent cx="5334461" cy="3292125"/>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5334461" cy="3292125"/>
                    </a:xfrm>
                    <a:prstGeom prst="rect">
                      <a:avLst/>
                    </a:prstGeom>
                  </pic:spPr>
                </pic:pic>
              </a:graphicData>
            </a:graphic>
          </wp:inline>
        </w:drawing>
      </w:r>
    </w:p>
    <w:p w14:paraId="58878B56" w14:textId="3E974CE6" w:rsidR="00A27F72" w:rsidRDefault="00A27F72" w:rsidP="00CC41CC">
      <w:pPr>
        <w:pStyle w:val="ListParagraph"/>
        <w:numPr>
          <w:ilvl w:val="0"/>
          <w:numId w:val="20"/>
        </w:numPr>
        <w:ind w:left="720" w:hanging="720"/>
        <w:rPr>
          <w:rFonts w:ascii="Calibri" w:eastAsia="Times New Roman" w:hAnsi="Calibri" w:cs="Calibri"/>
        </w:rPr>
      </w:pPr>
      <w:r>
        <w:rPr>
          <w:rFonts w:ascii="Calibri" w:eastAsia="Times New Roman" w:hAnsi="Calibri" w:cs="Calibri"/>
        </w:rPr>
        <w:t>(</w:t>
      </w:r>
      <w:r w:rsidR="004F7CDA">
        <w:rPr>
          <w:rFonts w:ascii="Calibri" w:eastAsia="Times New Roman" w:hAnsi="Calibri" w:cs="Calibri"/>
          <w:i/>
          <w:iCs/>
        </w:rPr>
        <w:t>3</w:t>
      </w:r>
      <w:r w:rsidRPr="00AA00BB">
        <w:rPr>
          <w:rFonts w:ascii="Calibri" w:eastAsia="Times New Roman" w:hAnsi="Calibri" w:cs="Calibri"/>
          <w:i/>
          <w:iCs/>
        </w:rPr>
        <w:t xml:space="preserve"> points</w:t>
      </w:r>
      <w:r>
        <w:rPr>
          <w:rFonts w:ascii="Calibri" w:eastAsia="Times New Roman" w:hAnsi="Calibri" w:cs="Calibri"/>
        </w:rPr>
        <w:t xml:space="preserve">) </w:t>
      </w:r>
      <w:r w:rsidR="006E3384">
        <w:rPr>
          <w:rFonts w:ascii="Calibri" w:eastAsia="Times New Roman" w:hAnsi="Calibri" w:cs="Calibri"/>
        </w:rPr>
        <w:t xml:space="preserve">Describe </w:t>
      </w:r>
      <w:r w:rsidR="00A42653">
        <w:rPr>
          <w:rFonts w:ascii="Calibri" w:eastAsia="Times New Roman" w:hAnsi="Calibri" w:cs="Calibri"/>
        </w:rPr>
        <w:t xml:space="preserve">what the deviance residual plot for </w:t>
      </w:r>
      <w:r w:rsidR="00701C61">
        <w:rPr>
          <w:rFonts w:ascii="Calibri" w:eastAsia="Times New Roman" w:hAnsi="Calibri" w:cs="Calibri"/>
        </w:rPr>
        <w:t>the gamma distribution</w:t>
      </w:r>
      <w:r w:rsidR="00A42653">
        <w:rPr>
          <w:rFonts w:ascii="Calibri" w:eastAsia="Times New Roman" w:hAnsi="Calibri" w:cs="Calibri"/>
        </w:rPr>
        <w:t xml:space="preserve"> shows about the model fit</w:t>
      </w:r>
      <w:r w:rsidR="006E3384">
        <w:rPr>
          <w:rFonts w:ascii="Calibri" w:eastAsia="Times New Roman" w:hAnsi="Calibri" w:cs="Calibri"/>
        </w:rPr>
        <w:t>.</w:t>
      </w:r>
    </w:p>
    <w:p w14:paraId="6204DB99" w14:textId="3208A7CC" w:rsidR="006E3384" w:rsidRDefault="006E3384" w:rsidP="006E3384">
      <w:pPr>
        <w:rPr>
          <w:rFonts w:ascii="Calibri" w:eastAsia="Times New Roman" w:hAnsi="Calibri" w:cs="Calibri"/>
          <w:b/>
          <w:bCs/>
        </w:rPr>
      </w:pPr>
      <w:r>
        <w:rPr>
          <w:rFonts w:ascii="Calibri" w:eastAsia="Times New Roman" w:hAnsi="Calibri" w:cs="Calibri"/>
          <w:b/>
          <w:bCs/>
        </w:rPr>
        <w:t>ANSWER:</w:t>
      </w:r>
    </w:p>
    <w:p w14:paraId="77547A98" w14:textId="77777777" w:rsidR="00AE7A4B" w:rsidRDefault="00AE7A4B" w:rsidP="004B0C72">
      <w:pPr>
        <w:rPr>
          <w:rFonts w:ascii="Calibri" w:eastAsia="Times New Roman" w:hAnsi="Calibri" w:cs="Calibri"/>
        </w:rPr>
      </w:pPr>
    </w:p>
    <w:p w14:paraId="39444596" w14:textId="77777777" w:rsidR="004B0C72" w:rsidRPr="00AE7A4B" w:rsidRDefault="004B0C72" w:rsidP="006E3384">
      <w:pPr>
        <w:pBdr>
          <w:bottom w:val="single" w:sz="6" w:space="1" w:color="auto"/>
        </w:pBdr>
        <w:rPr>
          <w:rFonts w:ascii="Calibri" w:eastAsia="Times New Roman" w:hAnsi="Calibri" w:cs="Calibri"/>
        </w:rPr>
      </w:pPr>
    </w:p>
    <w:p w14:paraId="423AB896" w14:textId="79FB8F87" w:rsidR="00A42653" w:rsidRPr="00A42653" w:rsidRDefault="006E3384" w:rsidP="00A42653">
      <w:pPr>
        <w:pStyle w:val="ListParagraph"/>
        <w:numPr>
          <w:ilvl w:val="0"/>
          <w:numId w:val="20"/>
        </w:numPr>
        <w:ind w:left="720" w:hanging="720"/>
        <w:rPr>
          <w:rFonts w:ascii="Calibri" w:eastAsia="Times New Roman" w:hAnsi="Calibri" w:cs="Calibri"/>
        </w:rPr>
      </w:pPr>
      <w:r>
        <w:rPr>
          <w:rFonts w:ascii="Calibri" w:eastAsia="Times New Roman" w:hAnsi="Calibri" w:cs="Calibri"/>
        </w:rPr>
        <w:t>(</w:t>
      </w:r>
      <w:r w:rsidRPr="006E3384">
        <w:rPr>
          <w:rFonts w:ascii="Calibri" w:eastAsia="Times New Roman" w:hAnsi="Calibri" w:cs="Calibri"/>
          <w:i/>
          <w:iCs/>
        </w:rPr>
        <w:t>2 points</w:t>
      </w:r>
      <w:r>
        <w:rPr>
          <w:rFonts w:ascii="Calibri" w:eastAsia="Times New Roman" w:hAnsi="Calibri" w:cs="Calibri"/>
        </w:rPr>
        <w:t>) State which distribution is preferable. Explain your choice.</w:t>
      </w:r>
    </w:p>
    <w:p w14:paraId="397AA94D" w14:textId="7C263E9C" w:rsidR="003D7C57" w:rsidRDefault="003D7C57" w:rsidP="00AA00BB">
      <w:pPr>
        <w:rPr>
          <w:rFonts w:ascii="Calibri" w:eastAsia="Times New Roman" w:hAnsi="Calibri" w:cs="Calibri"/>
        </w:rPr>
      </w:pPr>
      <w:r>
        <w:rPr>
          <w:rFonts w:ascii="Calibri" w:eastAsia="Times New Roman" w:hAnsi="Calibri" w:cs="Calibri"/>
          <w:b/>
          <w:bCs/>
        </w:rPr>
        <w:t>ANSWER:</w:t>
      </w:r>
    </w:p>
    <w:p w14:paraId="5BB5D9DC" w14:textId="77777777" w:rsidR="00AE7A4B" w:rsidRDefault="00AE7A4B" w:rsidP="00F42374">
      <w:pPr>
        <w:rPr>
          <w:rFonts w:ascii="Calibri" w:eastAsia="Times New Roman" w:hAnsi="Calibri" w:cs="Calibri"/>
        </w:rPr>
      </w:pPr>
    </w:p>
    <w:p w14:paraId="1988A133" w14:textId="77777777" w:rsidR="00F42374" w:rsidRDefault="00F42374" w:rsidP="00AA00BB">
      <w:pPr>
        <w:pBdr>
          <w:bottom w:val="single" w:sz="6" w:space="1" w:color="auto"/>
        </w:pBdr>
        <w:rPr>
          <w:rFonts w:ascii="Calibri" w:eastAsia="Times New Roman" w:hAnsi="Calibri" w:cs="Calibri"/>
        </w:rPr>
      </w:pPr>
    </w:p>
    <w:p w14:paraId="4F01AC57" w14:textId="2EB75FCC" w:rsidR="00A27F72" w:rsidRDefault="00A27F72" w:rsidP="00CC41CC">
      <w:pPr>
        <w:pStyle w:val="ListParagraph"/>
        <w:numPr>
          <w:ilvl w:val="0"/>
          <w:numId w:val="20"/>
        </w:numPr>
        <w:ind w:left="720" w:hanging="720"/>
        <w:rPr>
          <w:rFonts w:ascii="Calibri" w:eastAsia="Times New Roman" w:hAnsi="Calibri" w:cs="Calibri"/>
        </w:rPr>
      </w:pPr>
      <w:r w:rsidRPr="003D7C57">
        <w:rPr>
          <w:rFonts w:ascii="Calibri" w:eastAsia="Times New Roman" w:hAnsi="Calibri" w:cs="Calibri"/>
        </w:rPr>
        <w:t>(</w:t>
      </w:r>
      <w:r w:rsidR="004F7CDA">
        <w:rPr>
          <w:rFonts w:ascii="Calibri" w:eastAsia="Times New Roman" w:hAnsi="Calibri" w:cs="Calibri"/>
          <w:i/>
          <w:iCs/>
        </w:rPr>
        <w:t>3</w:t>
      </w:r>
      <w:r w:rsidRPr="00AA00BB">
        <w:rPr>
          <w:rFonts w:ascii="Calibri" w:eastAsia="Times New Roman" w:hAnsi="Calibri" w:cs="Calibri"/>
          <w:i/>
          <w:iCs/>
        </w:rPr>
        <w:t xml:space="preserve"> point</w:t>
      </w:r>
      <w:r w:rsidR="00AA00BB">
        <w:rPr>
          <w:rFonts w:ascii="Calibri" w:eastAsia="Times New Roman" w:hAnsi="Calibri" w:cs="Calibri"/>
        </w:rPr>
        <w:t>s</w:t>
      </w:r>
      <w:r w:rsidRPr="003D7C57">
        <w:rPr>
          <w:rFonts w:ascii="Calibri" w:eastAsia="Times New Roman" w:hAnsi="Calibri" w:cs="Calibri"/>
        </w:rPr>
        <w:t xml:space="preserve">) </w:t>
      </w:r>
      <w:r w:rsidR="004F7CDA">
        <w:rPr>
          <w:rFonts w:ascii="Calibri" w:eastAsia="Times New Roman" w:hAnsi="Calibri" w:cs="Calibri"/>
        </w:rPr>
        <w:t xml:space="preserve">Fit a GLM on all data using your preferred distribution and </w:t>
      </w:r>
      <w:r w:rsidR="00F11675">
        <w:rPr>
          <w:rFonts w:ascii="Calibri" w:eastAsia="Times New Roman" w:hAnsi="Calibri" w:cs="Calibri"/>
        </w:rPr>
        <w:t>its</w:t>
      </w:r>
      <w:r w:rsidR="004F7CDA">
        <w:rPr>
          <w:rFonts w:ascii="Calibri" w:eastAsia="Times New Roman" w:hAnsi="Calibri" w:cs="Calibri"/>
        </w:rPr>
        <w:t xml:space="preserve"> model formula </w:t>
      </w:r>
      <w:r w:rsidR="00F11675">
        <w:rPr>
          <w:rFonts w:ascii="Calibri" w:eastAsia="Times New Roman" w:hAnsi="Calibri" w:cs="Calibri"/>
        </w:rPr>
        <w:t xml:space="preserve">as </w:t>
      </w:r>
      <w:r w:rsidR="004F7CDA">
        <w:rPr>
          <w:rFonts w:ascii="Calibri" w:eastAsia="Times New Roman" w:hAnsi="Calibri" w:cs="Calibri"/>
        </w:rPr>
        <w:t xml:space="preserve">seen in the deviance residual plots above. Provide the code that fits the GLM (but not the output) in the space below. </w:t>
      </w:r>
      <w:r w:rsidR="00F42374">
        <w:rPr>
          <w:rFonts w:ascii="Calibri" w:eastAsia="Times New Roman" w:hAnsi="Calibri" w:cs="Calibri"/>
        </w:rPr>
        <w:t xml:space="preserve">State the coefficient for </w:t>
      </w:r>
      <w:r w:rsidR="00F42374">
        <w:rPr>
          <w:rFonts w:ascii="Calibri" w:eastAsia="Times New Roman" w:hAnsi="Calibri" w:cs="Calibri"/>
          <w:b/>
          <w:bCs/>
        </w:rPr>
        <w:t xml:space="preserve">pandemic </w:t>
      </w:r>
      <w:r w:rsidR="00F42374">
        <w:rPr>
          <w:rFonts w:ascii="Calibri" w:eastAsia="Times New Roman" w:hAnsi="Calibri" w:cs="Calibri"/>
        </w:rPr>
        <w:t>and c</w:t>
      </w:r>
      <w:r w:rsidR="004F7CDA">
        <w:rPr>
          <w:rFonts w:ascii="Calibri" w:eastAsia="Times New Roman" w:hAnsi="Calibri" w:cs="Calibri"/>
        </w:rPr>
        <w:t>alculate</w:t>
      </w:r>
      <w:r w:rsidRPr="003D7C57">
        <w:rPr>
          <w:rFonts w:ascii="Calibri" w:eastAsia="Times New Roman" w:hAnsi="Calibri" w:cs="Calibri"/>
        </w:rPr>
        <w:t xml:space="preserve"> the effect of </w:t>
      </w:r>
      <w:r w:rsidR="00A64C3A">
        <w:rPr>
          <w:rFonts w:ascii="Calibri" w:eastAsia="Times New Roman" w:hAnsi="Calibri" w:cs="Calibri"/>
        </w:rPr>
        <w:t>being in a</w:t>
      </w:r>
      <w:r w:rsidRPr="003D7C57">
        <w:rPr>
          <w:rFonts w:ascii="Calibri" w:eastAsia="Times New Roman" w:hAnsi="Calibri" w:cs="Calibri"/>
        </w:rPr>
        <w:t xml:space="preserve"> pandemic on length of </w:t>
      </w:r>
      <w:r>
        <w:rPr>
          <w:rFonts w:ascii="Calibri" w:eastAsia="Times New Roman" w:hAnsi="Calibri" w:cs="Calibri"/>
        </w:rPr>
        <w:t>stay based on the GLM.</w:t>
      </w:r>
    </w:p>
    <w:p w14:paraId="708F1529" w14:textId="1999C26F" w:rsidR="003D7C57" w:rsidRDefault="003D7C57" w:rsidP="00AA00BB">
      <w:pPr>
        <w:rPr>
          <w:rFonts w:ascii="Calibri" w:eastAsia="Times New Roman" w:hAnsi="Calibri" w:cs="Calibri"/>
        </w:rPr>
      </w:pPr>
      <w:r>
        <w:rPr>
          <w:rFonts w:ascii="Calibri" w:eastAsia="Times New Roman" w:hAnsi="Calibri" w:cs="Calibri"/>
          <w:b/>
          <w:bCs/>
        </w:rPr>
        <w:t>ANSWER:</w:t>
      </w:r>
    </w:p>
    <w:p w14:paraId="3AC4D0C6" w14:textId="78A1EE8B" w:rsidR="003D7C57" w:rsidRDefault="004F7CDA" w:rsidP="00481411">
      <w:pPr>
        <w:spacing w:before="100" w:beforeAutospacing="1" w:after="100" w:afterAutospacing="1" w:line="240" w:lineRule="auto"/>
        <w:rPr>
          <w:rFonts w:ascii="Calibri" w:eastAsia="Times New Roman" w:hAnsi="Calibri" w:cs="Calibri"/>
        </w:rPr>
      </w:pPr>
      <w:r>
        <w:rPr>
          <w:rFonts w:ascii="Calibri" w:eastAsia="Times New Roman" w:hAnsi="Calibri" w:cs="Calibri"/>
          <w:b/>
          <w:bCs/>
        </w:rPr>
        <w:t>Code to fit GLM:</w:t>
      </w:r>
    </w:p>
    <w:p w14:paraId="77493BEF" w14:textId="6A73B5E5" w:rsidR="004F7CDA" w:rsidRPr="00F42374" w:rsidRDefault="004F7CDA" w:rsidP="00481411">
      <w:pPr>
        <w:rPr>
          <w:rFonts w:ascii="Lucida Console" w:eastAsia="Times New Roman" w:hAnsi="Lucida Console" w:cs="Calibri"/>
          <w:sz w:val="20"/>
          <w:szCs w:val="20"/>
        </w:rPr>
      </w:pPr>
    </w:p>
    <w:p w14:paraId="3387D1BF" w14:textId="3960E540" w:rsidR="00F42374" w:rsidRPr="00F42374" w:rsidRDefault="00F42374" w:rsidP="00481411">
      <w:pPr>
        <w:spacing w:before="100" w:beforeAutospacing="1" w:after="100" w:afterAutospacing="1" w:line="240" w:lineRule="auto"/>
        <w:rPr>
          <w:rFonts w:ascii="Calibri" w:eastAsia="Times New Roman" w:hAnsi="Calibri" w:cs="Calibri"/>
          <w:b/>
          <w:bCs/>
        </w:rPr>
      </w:pPr>
      <w:r>
        <w:rPr>
          <w:rFonts w:ascii="Calibri" w:eastAsia="Times New Roman" w:hAnsi="Calibri" w:cs="Calibri"/>
          <w:b/>
          <w:bCs/>
        </w:rPr>
        <w:lastRenderedPageBreak/>
        <w:t>Coefficient for pandemic:</w:t>
      </w:r>
    </w:p>
    <w:p w14:paraId="4B76EBF5" w14:textId="7415FE63" w:rsidR="00F42374" w:rsidRPr="00F42374" w:rsidRDefault="00F42374" w:rsidP="00481411">
      <w:pPr>
        <w:spacing w:before="100" w:beforeAutospacing="1" w:after="100" w:afterAutospacing="1" w:line="240" w:lineRule="auto"/>
        <w:rPr>
          <w:rFonts w:ascii="Calibri" w:eastAsia="Times New Roman" w:hAnsi="Calibri" w:cs="Calibri"/>
        </w:rPr>
      </w:pPr>
    </w:p>
    <w:p w14:paraId="78E99DC5" w14:textId="1B53B468" w:rsidR="004F7CDA" w:rsidRDefault="004F7CDA" w:rsidP="00481411">
      <w:pPr>
        <w:spacing w:before="100" w:beforeAutospacing="1" w:after="100" w:afterAutospacing="1" w:line="240" w:lineRule="auto"/>
        <w:rPr>
          <w:rFonts w:ascii="Calibri" w:eastAsia="Times New Roman" w:hAnsi="Calibri" w:cs="Calibri"/>
          <w:b/>
          <w:bCs/>
        </w:rPr>
      </w:pPr>
      <w:r>
        <w:rPr>
          <w:rFonts w:ascii="Calibri" w:eastAsia="Times New Roman" w:hAnsi="Calibri" w:cs="Calibri"/>
          <w:b/>
          <w:bCs/>
        </w:rPr>
        <w:t xml:space="preserve">Effect of </w:t>
      </w:r>
      <w:r w:rsidR="00A64C3A">
        <w:rPr>
          <w:rFonts w:ascii="Calibri" w:eastAsia="Times New Roman" w:hAnsi="Calibri" w:cs="Calibri"/>
          <w:b/>
          <w:bCs/>
        </w:rPr>
        <w:t xml:space="preserve">being in a </w:t>
      </w:r>
      <w:r>
        <w:rPr>
          <w:rFonts w:ascii="Calibri" w:eastAsia="Times New Roman" w:hAnsi="Calibri" w:cs="Calibri"/>
          <w:b/>
          <w:bCs/>
        </w:rPr>
        <w:t>pandemic on length of stay:</w:t>
      </w:r>
    </w:p>
    <w:p w14:paraId="31D9AB27" w14:textId="0ACD00E6" w:rsidR="00F42374" w:rsidRPr="00481411" w:rsidRDefault="00F42374" w:rsidP="00481411">
      <w:pPr>
        <w:spacing w:before="100" w:beforeAutospacing="1" w:after="100" w:afterAutospacing="1" w:line="240" w:lineRule="auto"/>
        <w:rPr>
          <w:rFonts w:ascii="Calibri" w:eastAsia="Times New Roman" w:hAnsi="Calibri" w:cs="Calibri"/>
        </w:rPr>
      </w:pPr>
    </w:p>
    <w:sectPr w:rsidR="00F42374" w:rsidRPr="004814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0AEFD" w14:textId="77777777" w:rsidR="00392985" w:rsidRDefault="00392985" w:rsidP="004827B9">
      <w:pPr>
        <w:spacing w:after="0" w:line="240" w:lineRule="auto"/>
      </w:pPr>
      <w:r>
        <w:separator/>
      </w:r>
    </w:p>
  </w:endnote>
  <w:endnote w:type="continuationSeparator" w:id="0">
    <w:p w14:paraId="55C2B96D" w14:textId="77777777" w:rsidR="00392985" w:rsidRDefault="00392985" w:rsidP="00482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CC0F" w14:textId="77777777" w:rsidR="00392985" w:rsidRDefault="00392985" w:rsidP="004827B9">
      <w:pPr>
        <w:spacing w:after="0" w:line="240" w:lineRule="auto"/>
      </w:pPr>
      <w:r>
        <w:separator/>
      </w:r>
    </w:p>
  </w:footnote>
  <w:footnote w:type="continuationSeparator" w:id="0">
    <w:p w14:paraId="00D3A9E8" w14:textId="77777777" w:rsidR="00392985" w:rsidRDefault="00392985" w:rsidP="004827B9">
      <w:pPr>
        <w:spacing w:after="0" w:line="240" w:lineRule="auto"/>
      </w:pPr>
      <w:r>
        <w:continuationSeparator/>
      </w:r>
    </w:p>
  </w:footnote>
  <w:footnote w:id="1">
    <w:p w14:paraId="57FAF004" w14:textId="77777777" w:rsidR="004827B9" w:rsidRDefault="004827B9" w:rsidP="004827B9">
      <w:pPr>
        <w:rPr>
          <w:rFonts w:ascii="Arial" w:hAnsi="Arial" w:cs="Arial"/>
          <w:color w:val="222222"/>
        </w:rPr>
      </w:pPr>
      <w:r>
        <w:rPr>
          <w:rStyle w:val="FootnoteReference"/>
        </w:rPr>
        <w:footnoteRef/>
      </w:r>
      <w:r>
        <w:t xml:space="preserve"> </w:t>
      </w:r>
      <w:r w:rsidRPr="00FC532A">
        <w:rPr>
          <w:sz w:val="21"/>
          <w:szCs w:val="21"/>
        </w:rPr>
        <w:t xml:space="preserve">Adapted from </w:t>
      </w:r>
      <w:r w:rsidRPr="00FC532A">
        <w:rPr>
          <w:color w:val="333333"/>
          <w:sz w:val="21"/>
          <w:szCs w:val="21"/>
          <w:shd w:val="clear" w:color="auto" w:fill="FFFFFF"/>
        </w:rPr>
        <w:t>Austin Animal Center Intakes</w:t>
      </w:r>
      <w:r>
        <w:rPr>
          <w:color w:val="333333"/>
          <w:sz w:val="21"/>
          <w:szCs w:val="21"/>
          <w:shd w:val="clear" w:color="auto" w:fill="FFFFFF"/>
        </w:rPr>
        <w:t xml:space="preserve"> (2021)</w:t>
      </w:r>
      <w:r w:rsidRPr="00FC532A">
        <w:rPr>
          <w:color w:val="333333"/>
          <w:sz w:val="21"/>
          <w:szCs w:val="21"/>
          <w:shd w:val="clear" w:color="auto" w:fill="FFFFFF"/>
        </w:rPr>
        <w:t xml:space="preserve"> and </w:t>
      </w:r>
      <w:r w:rsidRPr="00FC532A">
        <w:rPr>
          <w:rFonts w:cs="Arial"/>
          <w:color w:val="222222"/>
          <w:sz w:val="21"/>
          <w:szCs w:val="21"/>
        </w:rPr>
        <w:t>Austin Animal Center Outcomes (2021) </w:t>
      </w:r>
      <w:r w:rsidRPr="00FC532A">
        <w:rPr>
          <w:rStyle w:val="apple-converted-space"/>
          <w:rFonts w:cs="Arial"/>
          <w:color w:val="222222"/>
          <w:sz w:val="21"/>
          <w:szCs w:val="21"/>
        </w:rPr>
        <w:t> </w:t>
      </w:r>
      <w:r w:rsidRPr="00FC532A">
        <w:rPr>
          <w:color w:val="333333"/>
          <w:sz w:val="21"/>
          <w:szCs w:val="21"/>
          <w:shd w:val="clear" w:color="auto" w:fill="FFFFFF"/>
        </w:rPr>
        <w:t>City of Austin, Texas Open Data Portal</w:t>
      </w:r>
      <w:r>
        <w:rPr>
          <w:color w:val="333333"/>
          <w:sz w:val="21"/>
          <w:szCs w:val="21"/>
          <w:shd w:val="clear" w:color="auto" w:fill="FFFFFF"/>
        </w:rPr>
        <w:t>,</w:t>
      </w:r>
      <w:r w:rsidRPr="00FC532A">
        <w:rPr>
          <w:rStyle w:val="apple-converted-space"/>
          <w:rFonts w:cs="Arial"/>
          <w:color w:val="222222"/>
          <w:sz w:val="21"/>
          <w:szCs w:val="21"/>
        </w:rPr>
        <w:t> </w:t>
      </w:r>
      <w:hyperlink r:id="rId1" w:tgtFrame="_blank" w:history="1">
        <w:r w:rsidRPr="00FC532A">
          <w:rPr>
            <w:rStyle w:val="Hyperlink"/>
            <w:color w:val="1155CC"/>
            <w:sz w:val="21"/>
            <w:szCs w:val="21"/>
            <w:shd w:val="clear" w:color="auto" w:fill="FFFFFF"/>
          </w:rPr>
          <w:t>https://doi.org/10.26000/025.000002</w:t>
        </w:r>
      </w:hyperlink>
      <w:r>
        <w:rPr>
          <w:color w:val="333333"/>
          <w:sz w:val="21"/>
          <w:szCs w:val="21"/>
          <w:shd w:val="clear" w:color="auto" w:fill="FFFFFF"/>
        </w:rPr>
        <w:t xml:space="preserve"> and</w:t>
      </w:r>
      <w:r w:rsidRPr="00FC532A">
        <w:rPr>
          <w:rStyle w:val="apple-converted-space"/>
          <w:color w:val="333333"/>
          <w:sz w:val="21"/>
          <w:szCs w:val="21"/>
          <w:shd w:val="clear" w:color="auto" w:fill="FFFFFF"/>
        </w:rPr>
        <w:t> </w:t>
      </w:r>
      <w:hyperlink r:id="rId2" w:tgtFrame="_blank" w:history="1">
        <w:r w:rsidRPr="00FC532A">
          <w:rPr>
            <w:rStyle w:val="Hyperlink"/>
            <w:rFonts w:cs="Arial"/>
            <w:color w:val="1155CC"/>
            <w:sz w:val="21"/>
            <w:szCs w:val="21"/>
          </w:rPr>
          <w:t>https://doi.org/10.26000/025.000001</w:t>
        </w:r>
      </w:hyperlink>
      <w:r>
        <w:rPr>
          <w:rFonts w:cs="Arial"/>
          <w:color w:val="222222"/>
          <w:sz w:val="21"/>
          <w:szCs w:val="21"/>
        </w:rPr>
        <w:t>.</w:t>
      </w:r>
    </w:p>
    <w:p w14:paraId="50D6BA72" w14:textId="77777777" w:rsidR="004827B9" w:rsidRDefault="004827B9" w:rsidP="004827B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479C"/>
    <w:multiLevelType w:val="hybridMultilevel"/>
    <w:tmpl w:val="A8D8E060"/>
    <w:lvl w:ilvl="0" w:tplc="A0E86DA8">
      <w:start w:val="1"/>
      <w:numFmt w:val="lowerRoman"/>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75F32"/>
    <w:multiLevelType w:val="hybridMultilevel"/>
    <w:tmpl w:val="879AB65C"/>
    <w:lvl w:ilvl="0" w:tplc="F39ADA8E">
      <w:start w:val="4"/>
      <w:numFmt w:val="lowerLetter"/>
      <w:lvlText w:val="(%1)"/>
      <w:lvlJc w:val="left"/>
      <w:pPr>
        <w:ind w:left="630" w:hanging="360"/>
      </w:pPr>
      <w:rPr>
        <w:rFonts w:hint="default"/>
        <w:b w:val="0"/>
        <w:bCs w:val="0"/>
        <w:i w:val="0"/>
        <w:iCs w:val="0"/>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12A0C"/>
    <w:multiLevelType w:val="hybridMultilevel"/>
    <w:tmpl w:val="90662604"/>
    <w:lvl w:ilvl="0" w:tplc="74043DBE">
      <w:start w:val="1"/>
      <w:numFmt w:val="lowerRoman"/>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66A76"/>
    <w:multiLevelType w:val="hybridMultilevel"/>
    <w:tmpl w:val="3A8EB91E"/>
    <w:lvl w:ilvl="0" w:tplc="A0E86DA8">
      <w:start w:val="1"/>
      <w:numFmt w:val="low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642C5"/>
    <w:multiLevelType w:val="hybridMultilevel"/>
    <w:tmpl w:val="7BCE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15A7A"/>
    <w:multiLevelType w:val="hybridMultilevel"/>
    <w:tmpl w:val="7F3C863A"/>
    <w:styleLink w:val="ImportedStyle3"/>
    <w:lvl w:ilvl="0" w:tplc="EE107DF8">
      <w:start w:val="1"/>
      <w:numFmt w:val="bullet"/>
      <w:lvlText w:val="•"/>
      <w:lvlJc w:val="left"/>
      <w:pPr>
        <w:ind w:left="278" w:hanging="2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72207C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6E4664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94EBD5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B0ACD0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FB2C98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3F24500">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386DA4">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B74EF90">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C236890"/>
    <w:multiLevelType w:val="hybridMultilevel"/>
    <w:tmpl w:val="A8D8E060"/>
    <w:lvl w:ilvl="0" w:tplc="A0E86DA8">
      <w:start w:val="1"/>
      <w:numFmt w:val="lowerRoman"/>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D7C96"/>
    <w:multiLevelType w:val="hybridMultilevel"/>
    <w:tmpl w:val="ABE8532C"/>
    <w:lvl w:ilvl="0" w:tplc="033A2F6E">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673A5"/>
    <w:multiLevelType w:val="hybridMultilevel"/>
    <w:tmpl w:val="7F3C863A"/>
    <w:numStyleLink w:val="ImportedStyle3"/>
  </w:abstractNum>
  <w:abstractNum w:abstractNumId="9" w15:restartNumberingAfterBreak="0">
    <w:nsid w:val="413435BF"/>
    <w:multiLevelType w:val="hybridMultilevel"/>
    <w:tmpl w:val="574A235A"/>
    <w:lvl w:ilvl="0" w:tplc="828237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2D657E8"/>
    <w:multiLevelType w:val="hybridMultilevel"/>
    <w:tmpl w:val="2F32E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76434"/>
    <w:multiLevelType w:val="hybridMultilevel"/>
    <w:tmpl w:val="A75CF396"/>
    <w:lvl w:ilvl="0" w:tplc="828237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20D63"/>
    <w:multiLevelType w:val="hybridMultilevel"/>
    <w:tmpl w:val="7E0E700C"/>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3" w15:restartNumberingAfterBreak="0">
    <w:nsid w:val="4BD862D0"/>
    <w:multiLevelType w:val="hybridMultilevel"/>
    <w:tmpl w:val="3450484A"/>
    <w:lvl w:ilvl="0" w:tplc="2EFE227C">
      <w:start w:val="1"/>
      <w:numFmt w:val="lowerLetter"/>
      <w:lvlText w:val="%1)"/>
      <w:lvlJc w:val="left"/>
      <w:pPr>
        <w:ind w:left="630" w:hanging="360"/>
      </w:pPr>
      <w:rPr>
        <w:rFonts w:hint="default"/>
        <w:i w:val="0"/>
        <w:iCs w:val="0"/>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D0F7CBF"/>
    <w:multiLevelType w:val="hybridMultilevel"/>
    <w:tmpl w:val="4304824A"/>
    <w:lvl w:ilvl="0" w:tplc="04090017">
      <w:start w:val="1"/>
      <w:numFmt w:val="lowerLetter"/>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C203E4"/>
    <w:multiLevelType w:val="hybridMultilevel"/>
    <w:tmpl w:val="21446ECE"/>
    <w:lvl w:ilvl="0" w:tplc="A0E86DA8">
      <w:start w:val="1"/>
      <w:numFmt w:val="lowerRoman"/>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14DAC"/>
    <w:multiLevelType w:val="hybridMultilevel"/>
    <w:tmpl w:val="1F86CCBE"/>
    <w:lvl w:ilvl="0" w:tplc="4EB87C54">
      <w:start w:val="19"/>
      <w:numFmt w:val="bullet"/>
      <w:lvlText w:val=""/>
      <w:lvlJc w:val="left"/>
      <w:pPr>
        <w:ind w:left="1800" w:hanging="360"/>
      </w:pPr>
      <w:rPr>
        <w:rFonts w:ascii="Symbol" w:eastAsia="PMingLiU"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3384B10"/>
    <w:multiLevelType w:val="hybridMultilevel"/>
    <w:tmpl w:val="A8D8E060"/>
    <w:lvl w:ilvl="0" w:tplc="A0E86DA8">
      <w:start w:val="1"/>
      <w:numFmt w:val="lowerRoman"/>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93CBE"/>
    <w:multiLevelType w:val="hybridMultilevel"/>
    <w:tmpl w:val="0B7A8DE0"/>
    <w:lvl w:ilvl="0" w:tplc="C25E2AA4">
      <w:start w:val="1"/>
      <w:numFmt w:val="bullet"/>
      <w:lvlText w:val="•"/>
      <w:lvlJc w:val="left"/>
      <w:pPr>
        <w:ind w:left="278" w:hanging="2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28237AC">
      <w:start w:val="1"/>
      <w:numFmt w:val="lowerLetter"/>
      <w:lvlText w:val="(%2)"/>
      <w:lvlJc w:val="left"/>
      <w:pPr>
        <w:ind w:left="1440" w:hanging="36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7924BA1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7DAA0B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E01F8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D36FC8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0F4FCAC">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B0C7E6">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FD09F9A">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A38703B"/>
    <w:multiLevelType w:val="hybridMultilevel"/>
    <w:tmpl w:val="CAE2C220"/>
    <w:styleLink w:val="ImportedStyle30"/>
    <w:lvl w:ilvl="0" w:tplc="C7FEEB7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A0C87C">
      <w:start w:val="1"/>
      <w:numFmt w:val="lowerLetter"/>
      <w:lvlText w:val="%2)"/>
      <w:lvlJc w:val="left"/>
      <w:pPr>
        <w:ind w:left="1440" w:hanging="326"/>
      </w:pPr>
      <w:rPr>
        <w:rFonts w:hAnsi="Arial Unicode MS"/>
        <w:caps w:val="0"/>
        <w:smallCaps w:val="0"/>
        <w:strike w:val="0"/>
        <w:dstrike w:val="0"/>
        <w:outline w:val="0"/>
        <w:emboss w:val="0"/>
        <w:imprint w:val="0"/>
        <w:spacing w:val="0"/>
        <w:w w:val="100"/>
        <w:kern w:val="0"/>
        <w:position w:val="0"/>
        <w:highlight w:val="none"/>
        <w:vertAlign w:val="baseline"/>
      </w:rPr>
    </w:lvl>
    <w:lvl w:ilvl="2" w:tplc="C4BC0BE4">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E9C344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4A948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706CA4">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69044F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2E91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E6E58A">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FCD0EA4"/>
    <w:multiLevelType w:val="hybridMultilevel"/>
    <w:tmpl w:val="D3E6A40E"/>
    <w:lvl w:ilvl="0" w:tplc="828237AC">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4C4D76"/>
    <w:multiLevelType w:val="hybridMultilevel"/>
    <w:tmpl w:val="B276FB76"/>
    <w:lvl w:ilvl="0" w:tplc="828237AC">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200FEB"/>
    <w:multiLevelType w:val="hybridMultilevel"/>
    <w:tmpl w:val="BFF0FC60"/>
    <w:lvl w:ilvl="0" w:tplc="828237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B2F2D06"/>
    <w:multiLevelType w:val="hybridMultilevel"/>
    <w:tmpl w:val="0F1C0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6D405D"/>
    <w:multiLevelType w:val="hybridMultilevel"/>
    <w:tmpl w:val="57FE2FA6"/>
    <w:lvl w:ilvl="0" w:tplc="1009000F">
      <w:start w:val="1"/>
      <w:numFmt w:val="decimal"/>
      <w:lvlText w:val="%1."/>
      <w:lvlJc w:val="left"/>
      <w:pPr>
        <w:ind w:left="720" w:hanging="360"/>
      </w:pPr>
    </w:lvl>
    <w:lvl w:ilvl="1" w:tplc="828237A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1022279"/>
    <w:multiLevelType w:val="hybridMultilevel"/>
    <w:tmpl w:val="806070F2"/>
    <w:lvl w:ilvl="0" w:tplc="2EFE227C">
      <w:start w:val="1"/>
      <w:numFmt w:val="lowerLetter"/>
      <w:lvlText w:val="%1)"/>
      <w:lvlJc w:val="left"/>
      <w:pPr>
        <w:ind w:left="630" w:hanging="360"/>
      </w:pPr>
      <w:rPr>
        <w:rFonts w:hint="default"/>
        <w:i w:val="0"/>
        <w:iCs w:val="0"/>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718B29DA"/>
    <w:multiLevelType w:val="hybridMultilevel"/>
    <w:tmpl w:val="E01C39CC"/>
    <w:lvl w:ilvl="0" w:tplc="A0E86DA8">
      <w:start w:val="1"/>
      <w:numFmt w:val="lowerRoman"/>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3A25F2"/>
    <w:multiLevelType w:val="hybridMultilevel"/>
    <w:tmpl w:val="E888288E"/>
    <w:lvl w:ilvl="0" w:tplc="C25E2AA4">
      <w:start w:val="1"/>
      <w:numFmt w:val="bullet"/>
      <w:lvlText w:val="•"/>
      <w:lvlJc w:val="left"/>
      <w:pPr>
        <w:ind w:left="278" w:hanging="2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28237AC">
      <w:start w:val="1"/>
      <w:numFmt w:val="lowerLetter"/>
      <w:lvlText w:val="(%2)"/>
      <w:lvlJc w:val="left"/>
      <w:pPr>
        <w:ind w:left="1440" w:hanging="36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7924BA1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7DAA0B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E01F8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D36FC8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0F4FCAC">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B0C7E6">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FD09F9A">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6AF6049"/>
    <w:multiLevelType w:val="hybridMultilevel"/>
    <w:tmpl w:val="1EFAE660"/>
    <w:lvl w:ilvl="0" w:tplc="C25E2AA4">
      <w:start w:val="1"/>
      <w:numFmt w:val="bullet"/>
      <w:lvlText w:val="•"/>
      <w:lvlJc w:val="left"/>
      <w:pPr>
        <w:ind w:left="278" w:hanging="2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28237AC">
      <w:start w:val="1"/>
      <w:numFmt w:val="lowerLetter"/>
      <w:lvlText w:val="(%2)"/>
      <w:lvlJc w:val="left"/>
      <w:pPr>
        <w:ind w:left="2520" w:hanging="36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2" w:tplc="7924BA1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7DAA0B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E01F8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D36FC8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0F4FCAC">
      <w:start w:val="1"/>
      <w:numFmt w:val="bullet"/>
      <w:lvlText w:val="·"/>
      <w:lvlJc w:val="left"/>
      <w:pPr>
        <w:ind w:left="6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9B0C7E6">
      <w:start w:val="1"/>
      <w:numFmt w:val="bullet"/>
      <w:lvlText w:val="·"/>
      <w:lvlJc w:val="left"/>
      <w:pPr>
        <w:ind w:left="79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FD09F9A">
      <w:start w:val="1"/>
      <w:numFmt w:val="bullet"/>
      <w:lvlText w:val="·"/>
      <w:lvlJc w:val="left"/>
      <w:pPr>
        <w:ind w:left="90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C953650"/>
    <w:multiLevelType w:val="hybridMultilevel"/>
    <w:tmpl w:val="6FF8D5D6"/>
    <w:lvl w:ilvl="0" w:tplc="2EFE227C">
      <w:start w:val="1"/>
      <w:numFmt w:val="lowerLetter"/>
      <w:lvlText w:val="%1)"/>
      <w:lvlJc w:val="left"/>
      <w:pPr>
        <w:ind w:left="630" w:hanging="360"/>
      </w:pPr>
      <w:rPr>
        <w:rFonts w:hint="default"/>
        <w:i w:val="0"/>
        <w:iCs w:val="0"/>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1"/>
  </w:num>
  <w:num w:numId="2">
    <w:abstractNumId w:val="0"/>
  </w:num>
  <w:num w:numId="3">
    <w:abstractNumId w:val="14"/>
  </w:num>
  <w:num w:numId="4">
    <w:abstractNumId w:val="5"/>
  </w:num>
  <w:num w:numId="5">
    <w:abstractNumId w:val="19"/>
  </w:num>
  <w:num w:numId="6">
    <w:abstractNumId w:val="8"/>
  </w:num>
  <w:num w:numId="7">
    <w:abstractNumId w:val="16"/>
  </w:num>
  <w:num w:numId="8">
    <w:abstractNumId w:val="29"/>
  </w:num>
  <w:num w:numId="9">
    <w:abstractNumId w:val="7"/>
  </w:num>
  <w:num w:numId="10">
    <w:abstractNumId w:val="4"/>
  </w:num>
  <w:num w:numId="11">
    <w:abstractNumId w:val="24"/>
  </w:num>
  <w:num w:numId="12">
    <w:abstractNumId w:val="9"/>
  </w:num>
  <w:num w:numId="13">
    <w:abstractNumId w:val="11"/>
  </w:num>
  <w:num w:numId="14">
    <w:abstractNumId w:val="27"/>
  </w:num>
  <w:num w:numId="15">
    <w:abstractNumId w:val="18"/>
  </w:num>
  <w:num w:numId="16">
    <w:abstractNumId w:val="20"/>
  </w:num>
  <w:num w:numId="17">
    <w:abstractNumId w:val="28"/>
  </w:num>
  <w:num w:numId="18">
    <w:abstractNumId w:val="1"/>
  </w:num>
  <w:num w:numId="19">
    <w:abstractNumId w:val="10"/>
  </w:num>
  <w:num w:numId="20">
    <w:abstractNumId w:val="22"/>
  </w:num>
  <w:num w:numId="21">
    <w:abstractNumId w:val="15"/>
  </w:num>
  <w:num w:numId="22">
    <w:abstractNumId w:val="2"/>
  </w:num>
  <w:num w:numId="23">
    <w:abstractNumId w:val="6"/>
  </w:num>
  <w:num w:numId="24">
    <w:abstractNumId w:val="17"/>
  </w:num>
  <w:num w:numId="25">
    <w:abstractNumId w:val="23"/>
  </w:num>
  <w:num w:numId="26">
    <w:abstractNumId w:val="26"/>
  </w:num>
  <w:num w:numId="27">
    <w:abstractNumId w:val="3"/>
  </w:num>
  <w:num w:numId="28">
    <w:abstractNumId w:val="25"/>
  </w:num>
  <w:num w:numId="29">
    <w:abstractNumId w:val="13"/>
  </w:num>
  <w:num w:numId="3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ED"/>
    <w:rsid w:val="000155B2"/>
    <w:rsid w:val="0002240C"/>
    <w:rsid w:val="000431AD"/>
    <w:rsid w:val="0007708B"/>
    <w:rsid w:val="000B777C"/>
    <w:rsid w:val="000C2839"/>
    <w:rsid w:val="000F070B"/>
    <w:rsid w:val="00104668"/>
    <w:rsid w:val="00113647"/>
    <w:rsid w:val="001511CC"/>
    <w:rsid w:val="001558FF"/>
    <w:rsid w:val="0018227D"/>
    <w:rsid w:val="001844D7"/>
    <w:rsid w:val="00192DAF"/>
    <w:rsid w:val="0019747D"/>
    <w:rsid w:val="001B7FFC"/>
    <w:rsid w:val="001E07B6"/>
    <w:rsid w:val="002560B7"/>
    <w:rsid w:val="002A11A4"/>
    <w:rsid w:val="002A1526"/>
    <w:rsid w:val="002A5802"/>
    <w:rsid w:val="002B3A5D"/>
    <w:rsid w:val="002D188E"/>
    <w:rsid w:val="002D2423"/>
    <w:rsid w:val="002D5397"/>
    <w:rsid w:val="0030360E"/>
    <w:rsid w:val="00366AB1"/>
    <w:rsid w:val="00367E9E"/>
    <w:rsid w:val="00381B3F"/>
    <w:rsid w:val="00391C9C"/>
    <w:rsid w:val="00392985"/>
    <w:rsid w:val="00393960"/>
    <w:rsid w:val="003A36D0"/>
    <w:rsid w:val="003C3859"/>
    <w:rsid w:val="003C70B8"/>
    <w:rsid w:val="003D2631"/>
    <w:rsid w:val="003D53E3"/>
    <w:rsid w:val="003D7C57"/>
    <w:rsid w:val="00404700"/>
    <w:rsid w:val="0041263A"/>
    <w:rsid w:val="004227A0"/>
    <w:rsid w:val="00454D7F"/>
    <w:rsid w:val="00474892"/>
    <w:rsid w:val="00481411"/>
    <w:rsid w:val="004827B9"/>
    <w:rsid w:val="004871BE"/>
    <w:rsid w:val="004A1328"/>
    <w:rsid w:val="004A264A"/>
    <w:rsid w:val="004B0C72"/>
    <w:rsid w:val="004B59FC"/>
    <w:rsid w:val="004E6B17"/>
    <w:rsid w:val="004F2836"/>
    <w:rsid w:val="004F4FF0"/>
    <w:rsid w:val="004F7CDA"/>
    <w:rsid w:val="0051319C"/>
    <w:rsid w:val="00515DA7"/>
    <w:rsid w:val="00517F88"/>
    <w:rsid w:val="00547D0F"/>
    <w:rsid w:val="005B0084"/>
    <w:rsid w:val="005B1B3C"/>
    <w:rsid w:val="005B25AC"/>
    <w:rsid w:val="005C5705"/>
    <w:rsid w:val="005E2165"/>
    <w:rsid w:val="005E4289"/>
    <w:rsid w:val="005F58FA"/>
    <w:rsid w:val="00603370"/>
    <w:rsid w:val="00632A26"/>
    <w:rsid w:val="00642666"/>
    <w:rsid w:val="00650A04"/>
    <w:rsid w:val="0065181D"/>
    <w:rsid w:val="00654DA7"/>
    <w:rsid w:val="006554E8"/>
    <w:rsid w:val="006831B1"/>
    <w:rsid w:val="0069378A"/>
    <w:rsid w:val="006A0D53"/>
    <w:rsid w:val="006E3384"/>
    <w:rsid w:val="00701C61"/>
    <w:rsid w:val="00703A6B"/>
    <w:rsid w:val="00716AC7"/>
    <w:rsid w:val="00717169"/>
    <w:rsid w:val="00731A16"/>
    <w:rsid w:val="00731C1D"/>
    <w:rsid w:val="0073262B"/>
    <w:rsid w:val="00754DA5"/>
    <w:rsid w:val="00796875"/>
    <w:rsid w:val="00797DBC"/>
    <w:rsid w:val="007E4349"/>
    <w:rsid w:val="00855F58"/>
    <w:rsid w:val="00857770"/>
    <w:rsid w:val="008A7ACE"/>
    <w:rsid w:val="008B1C11"/>
    <w:rsid w:val="008C31A5"/>
    <w:rsid w:val="008C6CE8"/>
    <w:rsid w:val="008C702F"/>
    <w:rsid w:val="008D208F"/>
    <w:rsid w:val="008F0591"/>
    <w:rsid w:val="008F4E84"/>
    <w:rsid w:val="008F7CB2"/>
    <w:rsid w:val="00904D15"/>
    <w:rsid w:val="00947E59"/>
    <w:rsid w:val="009601B2"/>
    <w:rsid w:val="00980CE8"/>
    <w:rsid w:val="00997EDB"/>
    <w:rsid w:val="009A391D"/>
    <w:rsid w:val="009A49F3"/>
    <w:rsid w:val="009C08AD"/>
    <w:rsid w:val="009C7BDE"/>
    <w:rsid w:val="009E0D89"/>
    <w:rsid w:val="00A27F72"/>
    <w:rsid w:val="00A35CAD"/>
    <w:rsid w:val="00A41480"/>
    <w:rsid w:val="00A42653"/>
    <w:rsid w:val="00A46EB3"/>
    <w:rsid w:val="00A64C3A"/>
    <w:rsid w:val="00A84C1B"/>
    <w:rsid w:val="00A84D3B"/>
    <w:rsid w:val="00A84E8B"/>
    <w:rsid w:val="00A870C1"/>
    <w:rsid w:val="00AA00BB"/>
    <w:rsid w:val="00AB161F"/>
    <w:rsid w:val="00AB477D"/>
    <w:rsid w:val="00AB5A39"/>
    <w:rsid w:val="00AD54A2"/>
    <w:rsid w:val="00AE36B1"/>
    <w:rsid w:val="00AE7A4B"/>
    <w:rsid w:val="00AF1B29"/>
    <w:rsid w:val="00B036F7"/>
    <w:rsid w:val="00B0394A"/>
    <w:rsid w:val="00B06A44"/>
    <w:rsid w:val="00B11EBB"/>
    <w:rsid w:val="00B25713"/>
    <w:rsid w:val="00B457FA"/>
    <w:rsid w:val="00B512A7"/>
    <w:rsid w:val="00B51784"/>
    <w:rsid w:val="00B72FCC"/>
    <w:rsid w:val="00B82342"/>
    <w:rsid w:val="00B956EB"/>
    <w:rsid w:val="00BB4E72"/>
    <w:rsid w:val="00BF3E7B"/>
    <w:rsid w:val="00C118C5"/>
    <w:rsid w:val="00C14C23"/>
    <w:rsid w:val="00C505D2"/>
    <w:rsid w:val="00C52C73"/>
    <w:rsid w:val="00C554FB"/>
    <w:rsid w:val="00C55C88"/>
    <w:rsid w:val="00C749C8"/>
    <w:rsid w:val="00C83271"/>
    <w:rsid w:val="00C96CB5"/>
    <w:rsid w:val="00CC41CC"/>
    <w:rsid w:val="00D258ED"/>
    <w:rsid w:val="00D51477"/>
    <w:rsid w:val="00D85699"/>
    <w:rsid w:val="00DD6DDC"/>
    <w:rsid w:val="00DE4CED"/>
    <w:rsid w:val="00DE7F33"/>
    <w:rsid w:val="00E0746A"/>
    <w:rsid w:val="00E15449"/>
    <w:rsid w:val="00E27497"/>
    <w:rsid w:val="00E54590"/>
    <w:rsid w:val="00E66457"/>
    <w:rsid w:val="00E70B0A"/>
    <w:rsid w:val="00E74F9E"/>
    <w:rsid w:val="00E776B8"/>
    <w:rsid w:val="00E832A9"/>
    <w:rsid w:val="00EA0B6C"/>
    <w:rsid w:val="00EB5256"/>
    <w:rsid w:val="00EE71E5"/>
    <w:rsid w:val="00F11675"/>
    <w:rsid w:val="00F13AB5"/>
    <w:rsid w:val="00F42374"/>
    <w:rsid w:val="00F56E6E"/>
    <w:rsid w:val="00F73788"/>
    <w:rsid w:val="00F80D88"/>
    <w:rsid w:val="00FC0BAE"/>
    <w:rsid w:val="00FE0B4E"/>
    <w:rsid w:val="00FF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059B"/>
  <w15:chartTrackingRefBased/>
  <w15:docId w15:val="{D0B00698-8BD7-4695-B550-AF25D7C8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29"/>
  </w:style>
  <w:style w:type="paragraph" w:styleId="Heading2">
    <w:name w:val="heading 2"/>
    <w:basedOn w:val="Normal"/>
    <w:next w:val="Normal"/>
    <w:link w:val="Heading2Char"/>
    <w:uiPriority w:val="9"/>
    <w:unhideWhenUsed/>
    <w:qFormat/>
    <w:rsid w:val="00AF1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B2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F1B29"/>
    <w:pPr>
      <w:ind w:left="720"/>
      <w:contextualSpacing/>
    </w:pPr>
  </w:style>
  <w:style w:type="paragraph" w:styleId="BalloonText">
    <w:name w:val="Balloon Text"/>
    <w:basedOn w:val="Normal"/>
    <w:link w:val="BalloonTextChar"/>
    <w:uiPriority w:val="99"/>
    <w:semiHidden/>
    <w:unhideWhenUsed/>
    <w:rsid w:val="008F4E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E84"/>
    <w:rPr>
      <w:rFonts w:ascii="Segoe UI" w:hAnsi="Segoe UI" w:cs="Segoe UI"/>
      <w:sz w:val="18"/>
      <w:szCs w:val="18"/>
    </w:rPr>
  </w:style>
  <w:style w:type="character" w:styleId="CommentReference">
    <w:name w:val="annotation reference"/>
    <w:basedOn w:val="DefaultParagraphFont"/>
    <w:uiPriority w:val="99"/>
    <w:semiHidden/>
    <w:unhideWhenUsed/>
    <w:rsid w:val="006554E8"/>
    <w:rPr>
      <w:sz w:val="16"/>
      <w:szCs w:val="16"/>
    </w:rPr>
  </w:style>
  <w:style w:type="paragraph" w:styleId="CommentText">
    <w:name w:val="annotation text"/>
    <w:basedOn w:val="Normal"/>
    <w:link w:val="CommentTextChar"/>
    <w:uiPriority w:val="99"/>
    <w:unhideWhenUsed/>
    <w:rsid w:val="006554E8"/>
    <w:pPr>
      <w:spacing w:line="240" w:lineRule="auto"/>
    </w:pPr>
    <w:rPr>
      <w:sz w:val="20"/>
      <w:szCs w:val="20"/>
    </w:rPr>
  </w:style>
  <w:style w:type="character" w:customStyle="1" w:styleId="CommentTextChar">
    <w:name w:val="Comment Text Char"/>
    <w:basedOn w:val="DefaultParagraphFont"/>
    <w:link w:val="CommentText"/>
    <w:uiPriority w:val="99"/>
    <w:rsid w:val="006554E8"/>
    <w:rPr>
      <w:sz w:val="20"/>
      <w:szCs w:val="20"/>
    </w:rPr>
  </w:style>
  <w:style w:type="paragraph" w:customStyle="1" w:styleId="BodyA">
    <w:name w:val="Body A"/>
    <w:rsid w:val="00104668"/>
    <w:pPr>
      <w:pBdr>
        <w:top w:val="nil"/>
        <w:left w:val="nil"/>
        <w:bottom w:val="nil"/>
        <w:right w:val="nil"/>
        <w:between w:val="nil"/>
        <w:bar w:val="nil"/>
      </w:pBdr>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NoneA">
    <w:name w:val="None A"/>
    <w:rsid w:val="00104668"/>
    <w:rPr>
      <w:lang w:val="en-US"/>
    </w:rPr>
  </w:style>
  <w:style w:type="character" w:customStyle="1" w:styleId="None">
    <w:name w:val="None"/>
    <w:rsid w:val="00104668"/>
  </w:style>
  <w:style w:type="numbering" w:customStyle="1" w:styleId="ImportedStyle3">
    <w:name w:val="Imported Style 3"/>
    <w:rsid w:val="00104668"/>
    <w:pPr>
      <w:numPr>
        <w:numId w:val="4"/>
      </w:numPr>
    </w:pPr>
  </w:style>
  <w:style w:type="numbering" w:customStyle="1" w:styleId="ImportedStyle30">
    <w:name w:val="Imported Style 3.0"/>
    <w:rsid w:val="00104668"/>
    <w:pPr>
      <w:numPr>
        <w:numId w:val="5"/>
      </w:numPr>
    </w:pPr>
  </w:style>
  <w:style w:type="table" w:styleId="TableGrid">
    <w:name w:val="Table Grid"/>
    <w:basedOn w:val="TableNormal"/>
    <w:uiPriority w:val="39"/>
    <w:rsid w:val="0064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27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7F72"/>
    <w:rPr>
      <w:rFonts w:ascii="Courier New" w:eastAsia="Times New Roman" w:hAnsi="Courier New" w:cs="Courier New"/>
      <w:sz w:val="20"/>
      <w:szCs w:val="20"/>
    </w:rPr>
  </w:style>
  <w:style w:type="character" w:customStyle="1" w:styleId="gd15mcfceub">
    <w:name w:val="gd15mcfceub"/>
    <w:basedOn w:val="DefaultParagraphFont"/>
    <w:rsid w:val="00A27F72"/>
  </w:style>
  <w:style w:type="character" w:styleId="Hyperlink">
    <w:name w:val="Hyperlink"/>
    <w:basedOn w:val="DefaultParagraphFont"/>
    <w:uiPriority w:val="99"/>
    <w:semiHidden/>
    <w:unhideWhenUsed/>
    <w:rsid w:val="004827B9"/>
    <w:rPr>
      <w:color w:val="0000FF"/>
      <w:u w:val="single"/>
    </w:rPr>
  </w:style>
  <w:style w:type="paragraph" w:styleId="FootnoteText">
    <w:name w:val="footnote text"/>
    <w:basedOn w:val="Normal"/>
    <w:link w:val="FootnoteTextChar"/>
    <w:uiPriority w:val="99"/>
    <w:semiHidden/>
    <w:unhideWhenUsed/>
    <w:rsid w:val="004827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27B9"/>
    <w:rPr>
      <w:sz w:val="20"/>
      <w:szCs w:val="20"/>
    </w:rPr>
  </w:style>
  <w:style w:type="character" w:styleId="FootnoteReference">
    <w:name w:val="footnote reference"/>
    <w:basedOn w:val="DefaultParagraphFont"/>
    <w:uiPriority w:val="99"/>
    <w:semiHidden/>
    <w:unhideWhenUsed/>
    <w:rsid w:val="004827B9"/>
    <w:rPr>
      <w:vertAlign w:val="superscript"/>
    </w:rPr>
  </w:style>
  <w:style w:type="character" w:customStyle="1" w:styleId="apple-converted-space">
    <w:name w:val="apple-converted-space"/>
    <w:basedOn w:val="DefaultParagraphFont"/>
    <w:rsid w:val="004827B9"/>
  </w:style>
  <w:style w:type="paragraph" w:styleId="CommentSubject">
    <w:name w:val="annotation subject"/>
    <w:basedOn w:val="CommentText"/>
    <w:next w:val="CommentText"/>
    <w:link w:val="CommentSubjectChar"/>
    <w:uiPriority w:val="99"/>
    <w:semiHidden/>
    <w:unhideWhenUsed/>
    <w:rsid w:val="007E4349"/>
    <w:rPr>
      <w:b/>
      <w:bCs/>
    </w:rPr>
  </w:style>
  <w:style w:type="character" w:customStyle="1" w:styleId="CommentSubjectChar">
    <w:name w:val="Comment Subject Char"/>
    <w:basedOn w:val="CommentTextChar"/>
    <w:link w:val="CommentSubject"/>
    <w:uiPriority w:val="99"/>
    <w:semiHidden/>
    <w:rsid w:val="007E43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doi.org/10.26000/025.000001" TargetMode="External"/><Relationship Id="rId1" Type="http://schemas.openxmlformats.org/officeDocument/2006/relationships/hyperlink" Target="https://doi.org/10.26000/025.00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A0FA2-556F-42B5-9901-170246418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2608</Words>
  <Characters>14868</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DeAlmeida, Craig</dc:creator>
  <cp:keywords/>
  <dc:description/>
  <cp:lastModifiedBy>Melissa Vanyek</cp:lastModifiedBy>
  <cp:revision>2</cp:revision>
  <cp:lastPrinted>2021-08-11T12:43:00Z</cp:lastPrinted>
  <dcterms:created xsi:type="dcterms:W3CDTF">2022-04-21T13:40:00Z</dcterms:created>
  <dcterms:modified xsi:type="dcterms:W3CDTF">2022-04-21T13:40:00Z</dcterms:modified>
</cp:coreProperties>
</file>