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775" w:rsidRPr="00351625" w:rsidRDefault="001C6775" w:rsidP="00351625">
      <w:pPr>
        <w:shd w:val="clear" w:color="auto" w:fill="FCFBF8"/>
        <w:spacing w:after="38" w:line="280" w:lineRule="atLeast"/>
        <w:rPr>
          <w:rFonts w:ascii="Arial" w:hAnsi="Arial" w:cs="Arial"/>
          <w:b/>
          <w:bCs/>
          <w:color w:val="666666"/>
          <w:sz w:val="20"/>
          <w:szCs w:val="20"/>
        </w:rPr>
      </w:pPr>
      <w:bookmarkStart w:id="0" w:name="_GoBack"/>
      <w:bookmarkEnd w:id="0"/>
      <w:r w:rsidRPr="00351625">
        <w:rPr>
          <w:rFonts w:ascii="Arial" w:hAnsi="Arial" w:cs="Arial"/>
          <w:b/>
          <w:bCs/>
          <w:color w:val="666666"/>
          <w:sz w:val="20"/>
          <w:szCs w:val="20"/>
        </w:rPr>
        <w:t xml:space="preserve">Research Studies–Proposal Requests </w:t>
      </w:r>
    </w:p>
    <w:p w:rsidR="001C6775" w:rsidRPr="00351625" w:rsidRDefault="001C6775" w:rsidP="00351625">
      <w:pPr>
        <w:shd w:val="clear" w:color="auto" w:fill="FCFBF8"/>
        <w:spacing w:after="0" w:line="280" w:lineRule="atLeast"/>
        <w:rPr>
          <w:rFonts w:ascii="Arial" w:hAnsi="Arial" w:cs="Arial"/>
          <w:color w:val="666666"/>
          <w:sz w:val="18"/>
          <w:szCs w:val="18"/>
        </w:rPr>
      </w:pPr>
    </w:p>
    <w:p w:rsidR="001C6775" w:rsidRDefault="001C2DFD" w:rsidP="00351625">
      <w:pPr>
        <w:shd w:val="clear" w:color="auto" w:fill="FCFBF8"/>
        <w:spacing w:after="0" w:line="280" w:lineRule="atLeast"/>
        <w:rPr>
          <w:rFonts w:ascii="Arial" w:hAnsi="Arial" w:cs="Arial"/>
          <w:b/>
          <w:bCs/>
          <w:color w:val="666666"/>
          <w:sz w:val="18"/>
          <w:szCs w:val="18"/>
        </w:rPr>
      </w:pPr>
      <w:r w:rsidRPr="001C2DFD">
        <w:rPr>
          <w:rFonts w:ascii="Arial" w:hAnsi="Arial" w:cs="Arial"/>
          <w:b/>
          <w:bCs/>
          <w:color w:val="666666"/>
          <w:sz w:val="18"/>
          <w:szCs w:val="18"/>
          <w:highlight w:val="yellow"/>
        </w:rPr>
        <w:t>Title</w:t>
      </w:r>
      <w:r w:rsidR="000B08FC">
        <w:rPr>
          <w:rFonts w:ascii="Arial" w:hAnsi="Arial" w:cs="Arial"/>
          <w:b/>
          <w:bCs/>
          <w:color w:val="666666"/>
          <w:sz w:val="18"/>
          <w:szCs w:val="18"/>
        </w:rPr>
        <w:t xml:space="preserve">  </w:t>
      </w:r>
    </w:p>
    <w:p w:rsidR="001C6775" w:rsidRPr="00351625" w:rsidRDefault="001C6775" w:rsidP="00351625">
      <w:pPr>
        <w:shd w:val="clear" w:color="auto" w:fill="FCFBF8"/>
        <w:spacing w:after="0" w:line="280" w:lineRule="atLeast"/>
        <w:rPr>
          <w:rFonts w:ascii="Arial" w:hAnsi="Arial" w:cs="Arial"/>
          <w:color w:val="666666"/>
          <w:sz w:val="18"/>
          <w:szCs w:val="18"/>
        </w:rPr>
      </w:pPr>
    </w:p>
    <w:p w:rsidR="001C6775" w:rsidRPr="00351625" w:rsidRDefault="001C6775" w:rsidP="00351625">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t>BACKGROUND and PURPOSE</w:t>
      </w:r>
      <w:r w:rsidRPr="00351625">
        <w:rPr>
          <w:rFonts w:ascii="Arial" w:hAnsi="Arial" w:cs="Arial"/>
          <w:color w:val="666666"/>
          <w:sz w:val="18"/>
          <w:szCs w:val="18"/>
        </w:rPr>
        <w:t xml:space="preserve"> </w:t>
      </w:r>
    </w:p>
    <w:p w:rsidR="009D4AB3" w:rsidRDefault="00CE0ACD" w:rsidP="009D4AB3">
      <w:pPr>
        <w:shd w:val="clear" w:color="auto" w:fill="FCFBF8"/>
        <w:spacing w:after="150" w:line="280" w:lineRule="atLeast"/>
        <w:rPr>
          <w:rFonts w:ascii="Arial" w:hAnsi="Arial" w:cs="Arial"/>
          <w:color w:val="666666"/>
          <w:sz w:val="18"/>
          <w:szCs w:val="18"/>
        </w:rPr>
      </w:pPr>
      <w:r>
        <w:rPr>
          <w:rFonts w:ascii="Arial" w:hAnsi="Arial" w:cs="Arial"/>
          <w:color w:val="666666"/>
          <w:sz w:val="18"/>
          <w:szCs w:val="18"/>
          <w:highlight w:val="yellow"/>
        </w:rPr>
        <w:t>[</w:t>
      </w:r>
      <w:r w:rsidR="001C2DFD" w:rsidRPr="001C2DFD">
        <w:rPr>
          <w:rFonts w:ascii="Arial" w:hAnsi="Arial" w:cs="Arial"/>
          <w:color w:val="666666"/>
          <w:sz w:val="18"/>
          <w:szCs w:val="18"/>
          <w:highlight w:val="yellow"/>
        </w:rPr>
        <w:t>Enter background and purpose here</w:t>
      </w:r>
      <w:r>
        <w:rPr>
          <w:rFonts w:ascii="Arial" w:hAnsi="Arial" w:cs="Arial"/>
          <w:color w:val="666666"/>
          <w:sz w:val="18"/>
          <w:szCs w:val="18"/>
        </w:rPr>
        <w:t>]</w:t>
      </w:r>
      <w:r w:rsidR="000B08FC">
        <w:rPr>
          <w:rFonts w:ascii="Arial" w:hAnsi="Arial" w:cs="Arial"/>
          <w:color w:val="666666"/>
          <w:sz w:val="18"/>
          <w:szCs w:val="18"/>
        </w:rPr>
        <w:t xml:space="preserve">. </w:t>
      </w:r>
    </w:p>
    <w:p w:rsidR="001C6775" w:rsidRPr="00351625" w:rsidRDefault="001C6775" w:rsidP="001C2DFD">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t>RESEARCH OBJECTIVE</w:t>
      </w:r>
      <w:r w:rsidRPr="00351625">
        <w:rPr>
          <w:rFonts w:ascii="Arial" w:hAnsi="Arial" w:cs="Arial"/>
          <w:color w:val="666666"/>
          <w:sz w:val="18"/>
          <w:szCs w:val="18"/>
        </w:rPr>
        <w:t xml:space="preserve"> </w:t>
      </w:r>
    </w:p>
    <w:p w:rsidR="00633AFF" w:rsidRDefault="00633AFF" w:rsidP="001C2DFD">
      <w:pPr>
        <w:shd w:val="clear" w:color="auto" w:fill="FCFBF8"/>
        <w:spacing w:after="0" w:line="280" w:lineRule="atLeast"/>
        <w:rPr>
          <w:rFonts w:ascii="Arial" w:hAnsi="Arial" w:cs="Arial"/>
          <w:color w:val="666666"/>
          <w:sz w:val="18"/>
          <w:szCs w:val="18"/>
        </w:rPr>
      </w:pPr>
      <w:r>
        <w:rPr>
          <w:rFonts w:ascii="Arial" w:hAnsi="Arial" w:cs="Arial"/>
          <w:color w:val="666666"/>
          <w:sz w:val="18"/>
          <w:szCs w:val="18"/>
        </w:rPr>
        <w:t xml:space="preserve">The </w:t>
      </w:r>
      <w:r w:rsidR="001C2DFD" w:rsidRPr="001C2DFD">
        <w:rPr>
          <w:rFonts w:ascii="Arial" w:hAnsi="Arial" w:cs="Arial"/>
          <w:color w:val="666666"/>
          <w:sz w:val="18"/>
          <w:szCs w:val="18"/>
          <w:highlight w:val="yellow"/>
        </w:rPr>
        <w:t>[</w:t>
      </w:r>
      <w:r w:rsidR="003F6ECE">
        <w:rPr>
          <w:rFonts w:ascii="Arial" w:hAnsi="Arial" w:cs="Arial"/>
          <w:color w:val="666666"/>
          <w:sz w:val="18"/>
          <w:szCs w:val="18"/>
          <w:highlight w:val="yellow"/>
        </w:rPr>
        <w:t>sponsoring entit</w:t>
      </w:r>
      <w:r w:rsidR="009E2E9E">
        <w:rPr>
          <w:rFonts w:ascii="Arial" w:hAnsi="Arial" w:cs="Arial"/>
          <w:color w:val="666666"/>
          <w:sz w:val="18"/>
          <w:szCs w:val="18"/>
          <w:highlight w:val="yellow"/>
        </w:rPr>
        <w:t>y</w:t>
      </w:r>
      <w:r w:rsidR="001C2DFD" w:rsidRPr="001C2DFD">
        <w:rPr>
          <w:rFonts w:ascii="Arial" w:hAnsi="Arial" w:cs="Arial"/>
          <w:color w:val="666666"/>
          <w:sz w:val="18"/>
          <w:szCs w:val="18"/>
          <w:highlight w:val="yellow"/>
        </w:rPr>
        <w:t>]</w:t>
      </w:r>
      <w:r>
        <w:rPr>
          <w:rFonts w:ascii="Arial" w:hAnsi="Arial" w:cs="Arial"/>
          <w:color w:val="666666"/>
          <w:sz w:val="18"/>
          <w:szCs w:val="18"/>
        </w:rPr>
        <w:t xml:space="preserve"> </w:t>
      </w:r>
      <w:r w:rsidRPr="009E2E9E">
        <w:rPr>
          <w:rFonts w:ascii="Arial" w:hAnsi="Arial" w:cs="Arial"/>
          <w:color w:val="666666"/>
          <w:sz w:val="18"/>
          <w:szCs w:val="18"/>
        </w:rPr>
        <w:t>is</w:t>
      </w:r>
      <w:r>
        <w:rPr>
          <w:rFonts w:ascii="Arial" w:hAnsi="Arial" w:cs="Arial"/>
          <w:color w:val="666666"/>
          <w:sz w:val="18"/>
          <w:szCs w:val="18"/>
        </w:rPr>
        <w:t xml:space="preserve"> seeking researchers to </w:t>
      </w:r>
      <w:r w:rsidR="001C2DFD" w:rsidRPr="001C2DFD">
        <w:rPr>
          <w:rFonts w:ascii="Arial" w:hAnsi="Arial" w:cs="Arial"/>
          <w:color w:val="666666"/>
          <w:sz w:val="18"/>
          <w:szCs w:val="18"/>
          <w:highlight w:val="yellow"/>
        </w:rPr>
        <w:t>[objective of research]</w:t>
      </w:r>
      <w:r>
        <w:rPr>
          <w:rFonts w:ascii="Arial" w:hAnsi="Arial" w:cs="Arial"/>
          <w:color w:val="666666"/>
          <w:sz w:val="18"/>
          <w:szCs w:val="18"/>
        </w:rPr>
        <w:t xml:space="preserve">. The following are examples of </w:t>
      </w:r>
      <w:r w:rsidR="00636033">
        <w:rPr>
          <w:rFonts w:ascii="Arial" w:hAnsi="Arial" w:cs="Arial"/>
          <w:color w:val="666666"/>
          <w:sz w:val="18"/>
          <w:szCs w:val="18"/>
        </w:rPr>
        <w:t xml:space="preserve">proposed </w:t>
      </w:r>
      <w:r>
        <w:rPr>
          <w:rFonts w:ascii="Arial" w:hAnsi="Arial" w:cs="Arial"/>
          <w:color w:val="666666"/>
          <w:sz w:val="18"/>
          <w:szCs w:val="18"/>
        </w:rPr>
        <w:t>topics that may be addressed:</w:t>
      </w:r>
    </w:p>
    <w:p w:rsidR="00633AFF" w:rsidRDefault="001C2DFD" w:rsidP="00633AFF">
      <w:pPr>
        <w:pStyle w:val="ListParagraph"/>
        <w:numPr>
          <w:ilvl w:val="0"/>
          <w:numId w:val="5"/>
        </w:numPr>
        <w:shd w:val="clear" w:color="auto" w:fill="FCFBF8"/>
        <w:spacing w:after="150" w:line="280" w:lineRule="atLeast"/>
        <w:rPr>
          <w:rFonts w:ascii="Arial" w:hAnsi="Arial" w:cs="Arial"/>
          <w:color w:val="666666"/>
          <w:sz w:val="18"/>
          <w:szCs w:val="18"/>
        </w:rPr>
      </w:pPr>
      <w:r w:rsidRPr="001C2DFD">
        <w:rPr>
          <w:rFonts w:ascii="Arial" w:hAnsi="Arial" w:cs="Arial"/>
          <w:color w:val="666666"/>
          <w:sz w:val="18"/>
          <w:szCs w:val="18"/>
          <w:highlight w:val="yellow"/>
        </w:rPr>
        <w:t>[list topics here]</w:t>
      </w:r>
      <w:r w:rsidR="00633AFF">
        <w:rPr>
          <w:rFonts w:ascii="Arial" w:hAnsi="Arial" w:cs="Arial"/>
          <w:color w:val="666666"/>
          <w:sz w:val="18"/>
          <w:szCs w:val="18"/>
        </w:rPr>
        <w:t xml:space="preserve"> </w:t>
      </w:r>
    </w:p>
    <w:p w:rsidR="000A1AAA" w:rsidRDefault="00633AFF" w:rsidP="00633AFF">
      <w:pPr>
        <w:shd w:val="clear" w:color="auto" w:fill="FCFBF8"/>
        <w:spacing w:after="150" w:line="280" w:lineRule="atLeast"/>
        <w:rPr>
          <w:rFonts w:ascii="Arial" w:hAnsi="Arial" w:cs="Arial"/>
          <w:color w:val="666666"/>
          <w:sz w:val="18"/>
          <w:szCs w:val="18"/>
        </w:rPr>
      </w:pPr>
      <w:r>
        <w:rPr>
          <w:rFonts w:ascii="Arial" w:hAnsi="Arial" w:cs="Arial"/>
          <w:color w:val="666666"/>
          <w:sz w:val="18"/>
          <w:szCs w:val="18"/>
        </w:rPr>
        <w:t xml:space="preserve">Note that the above list is not meant to be exhaustive but merely examples of </w:t>
      </w:r>
      <w:r w:rsidR="00636033">
        <w:rPr>
          <w:rFonts w:ascii="Arial" w:hAnsi="Arial" w:cs="Arial"/>
          <w:color w:val="666666"/>
          <w:sz w:val="18"/>
          <w:szCs w:val="18"/>
        </w:rPr>
        <w:t xml:space="preserve">proposed </w:t>
      </w:r>
      <w:r>
        <w:rPr>
          <w:rFonts w:ascii="Arial" w:hAnsi="Arial" w:cs="Arial"/>
          <w:color w:val="666666"/>
          <w:sz w:val="18"/>
          <w:szCs w:val="18"/>
        </w:rPr>
        <w:t xml:space="preserve">topics that may be researched. </w:t>
      </w:r>
    </w:p>
    <w:p w:rsidR="001C6775" w:rsidRPr="00351625" w:rsidRDefault="001C2DFD" w:rsidP="00633AFF">
      <w:pPr>
        <w:shd w:val="clear" w:color="auto" w:fill="FCFBF8"/>
        <w:spacing w:after="150" w:line="280" w:lineRule="atLeast"/>
        <w:rPr>
          <w:rFonts w:ascii="Arial" w:hAnsi="Arial" w:cs="Arial"/>
          <w:color w:val="666666"/>
          <w:sz w:val="18"/>
          <w:szCs w:val="18"/>
        </w:rPr>
      </w:pPr>
      <w:r w:rsidRPr="001C2DFD">
        <w:rPr>
          <w:rFonts w:ascii="Arial" w:hAnsi="Arial" w:cs="Arial"/>
          <w:color w:val="666666"/>
          <w:sz w:val="18"/>
          <w:szCs w:val="18"/>
          <w:highlight w:val="yellow"/>
        </w:rPr>
        <w:t>[Additional information here]</w:t>
      </w:r>
      <w:r w:rsidR="00636033">
        <w:rPr>
          <w:rFonts w:ascii="Arial" w:hAnsi="Arial" w:cs="Arial"/>
          <w:color w:val="666666"/>
          <w:sz w:val="18"/>
          <w:szCs w:val="18"/>
        </w:rPr>
        <w:t xml:space="preserve"> </w:t>
      </w:r>
    </w:p>
    <w:p w:rsidR="001C6775" w:rsidRPr="00351625" w:rsidRDefault="001C6775" w:rsidP="00351625">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t>PROPOSAL</w:t>
      </w:r>
      <w:r w:rsidRPr="00351625">
        <w:rPr>
          <w:rFonts w:ascii="Arial" w:hAnsi="Arial" w:cs="Arial"/>
          <w:color w:val="666666"/>
          <w:sz w:val="18"/>
          <w:szCs w:val="18"/>
        </w:rPr>
        <w:t xml:space="preserve"> </w:t>
      </w:r>
    </w:p>
    <w:p w:rsidR="001C6775" w:rsidRPr="00351625" w:rsidRDefault="001C6775" w:rsidP="00351625">
      <w:pPr>
        <w:shd w:val="clear" w:color="auto" w:fill="FCFBF8"/>
        <w:spacing w:after="150" w:line="280" w:lineRule="atLeast"/>
        <w:rPr>
          <w:rFonts w:ascii="Arial" w:hAnsi="Arial" w:cs="Arial"/>
          <w:color w:val="666666"/>
          <w:sz w:val="18"/>
          <w:szCs w:val="18"/>
        </w:rPr>
      </w:pPr>
      <w:r w:rsidRPr="00351625">
        <w:rPr>
          <w:rFonts w:ascii="Arial" w:hAnsi="Arial" w:cs="Arial"/>
          <w:color w:val="666666"/>
          <w:sz w:val="18"/>
          <w:szCs w:val="18"/>
        </w:rPr>
        <w:t xml:space="preserve">To facilitate the evaluation of proposals, the following information should be submitted: </w:t>
      </w:r>
    </w:p>
    <w:p w:rsidR="00685858" w:rsidRPr="002E753B" w:rsidRDefault="00685858" w:rsidP="00685858">
      <w:pPr>
        <w:numPr>
          <w:ilvl w:val="0"/>
          <w:numId w:val="3"/>
        </w:numPr>
        <w:shd w:val="clear" w:color="auto" w:fill="FCFBF8"/>
        <w:spacing w:after="0" w:line="240" w:lineRule="auto"/>
        <w:rPr>
          <w:rFonts w:ascii="Arial" w:eastAsia="Times New Roman" w:hAnsi="Arial" w:cs="Arial"/>
          <w:color w:val="666666"/>
          <w:sz w:val="18"/>
          <w:szCs w:val="18"/>
        </w:rPr>
      </w:pPr>
      <w:r w:rsidRPr="00CC4F12">
        <w:rPr>
          <w:rFonts w:ascii="Arial" w:eastAsia="Times New Roman" w:hAnsi="Arial" w:cs="Arial"/>
          <w:color w:val="666666"/>
          <w:sz w:val="18"/>
          <w:szCs w:val="18"/>
        </w:rPr>
        <w:t>Resumes of the researcher(s), including any graduate student(s) expected to participate, indicating how their background, education and experience bear on their qualifications to undertake the research. If more than one researcher is involved, a single individual should be designated as the lead researcher and primary contact. The person submitting the proposal must be authorized to speak</w:t>
      </w:r>
      <w:r w:rsidRPr="002E753B">
        <w:rPr>
          <w:rFonts w:ascii="Arial" w:eastAsia="Times New Roman" w:hAnsi="Arial" w:cs="Arial"/>
          <w:color w:val="666666"/>
          <w:sz w:val="18"/>
          <w:szCs w:val="18"/>
        </w:rPr>
        <w:t xml:space="preserve"> on behalf of all the researchers as well as for the firm or institution on whose behalf the proposal is submitted. </w:t>
      </w:r>
    </w:p>
    <w:p w:rsidR="00685858" w:rsidRPr="002E753B" w:rsidRDefault="00685858" w:rsidP="00685858">
      <w:pPr>
        <w:numPr>
          <w:ilvl w:val="0"/>
          <w:numId w:val="3"/>
        </w:numPr>
        <w:shd w:val="clear" w:color="auto" w:fill="FCFBF8"/>
        <w:spacing w:after="0" w:line="240" w:lineRule="auto"/>
        <w:rPr>
          <w:rFonts w:ascii="Arial" w:eastAsia="Times New Roman" w:hAnsi="Arial" w:cs="Arial"/>
          <w:color w:val="666666"/>
          <w:sz w:val="18"/>
          <w:szCs w:val="18"/>
        </w:rPr>
      </w:pPr>
      <w:r w:rsidRPr="002E753B">
        <w:rPr>
          <w:rFonts w:ascii="Arial" w:eastAsia="Times New Roman" w:hAnsi="Arial" w:cs="Arial"/>
          <w:color w:val="666666"/>
          <w:sz w:val="18"/>
          <w:szCs w:val="18"/>
        </w:rPr>
        <w:t>An outline of the approach to be used</w:t>
      </w:r>
      <w:r>
        <w:rPr>
          <w:rFonts w:ascii="Arial" w:eastAsia="Times New Roman" w:hAnsi="Arial" w:cs="Arial"/>
          <w:color w:val="666666"/>
          <w:sz w:val="18"/>
          <w:szCs w:val="18"/>
        </w:rPr>
        <w:t xml:space="preserve"> (e.g. literature search, model, etc.)</w:t>
      </w:r>
      <w:r w:rsidRPr="002E753B">
        <w:rPr>
          <w:rFonts w:ascii="Arial" w:eastAsia="Times New Roman" w:hAnsi="Arial" w:cs="Arial"/>
          <w:color w:val="666666"/>
          <w:sz w:val="18"/>
          <w:szCs w:val="18"/>
        </w:rPr>
        <w:t xml:space="preserve">, emphasizing issues that require special consideration. Details should be given regarding the techniques to be used, collateral material to be consulted, and possible limitations of the analysis. </w:t>
      </w:r>
    </w:p>
    <w:p w:rsidR="00685858" w:rsidRPr="00685858" w:rsidRDefault="001C6775" w:rsidP="00685858">
      <w:pPr>
        <w:numPr>
          <w:ilvl w:val="0"/>
          <w:numId w:val="3"/>
        </w:numPr>
        <w:shd w:val="clear" w:color="auto" w:fill="FCFBF8"/>
        <w:tabs>
          <w:tab w:val="clear" w:pos="720"/>
        </w:tabs>
        <w:spacing w:after="0" w:line="240" w:lineRule="auto"/>
        <w:rPr>
          <w:rFonts w:ascii="Arial" w:eastAsia="Times New Roman" w:hAnsi="Arial" w:cs="Arial"/>
          <w:color w:val="666666"/>
          <w:sz w:val="18"/>
          <w:szCs w:val="18"/>
        </w:rPr>
      </w:pPr>
      <w:r w:rsidRPr="00685858">
        <w:rPr>
          <w:rFonts w:ascii="Arial" w:hAnsi="Arial" w:cs="Arial"/>
          <w:color w:val="666666"/>
          <w:sz w:val="18"/>
          <w:szCs w:val="18"/>
        </w:rPr>
        <w:t>A description</w:t>
      </w:r>
      <w:r w:rsidR="00631753" w:rsidRPr="00685858">
        <w:rPr>
          <w:rFonts w:ascii="Arial" w:hAnsi="Arial" w:cs="Arial"/>
          <w:color w:val="666666"/>
          <w:sz w:val="18"/>
          <w:szCs w:val="18"/>
        </w:rPr>
        <w:t xml:space="preserve"> of</w:t>
      </w:r>
      <w:r w:rsidRPr="00685858">
        <w:rPr>
          <w:rFonts w:ascii="Arial" w:hAnsi="Arial" w:cs="Arial"/>
          <w:color w:val="666666"/>
          <w:sz w:val="18"/>
          <w:szCs w:val="18"/>
        </w:rPr>
        <w:t xml:space="preserve"> the expected </w:t>
      </w:r>
      <w:r w:rsidR="00685858" w:rsidRPr="00685858">
        <w:rPr>
          <w:rFonts w:ascii="Arial" w:hAnsi="Arial" w:cs="Arial"/>
          <w:color w:val="666666"/>
          <w:sz w:val="18"/>
          <w:szCs w:val="18"/>
        </w:rPr>
        <w:t>deliverables</w:t>
      </w:r>
      <w:r w:rsidRPr="00685858">
        <w:rPr>
          <w:rFonts w:ascii="Arial" w:hAnsi="Arial" w:cs="Arial"/>
          <w:color w:val="666666"/>
          <w:sz w:val="18"/>
          <w:szCs w:val="18"/>
        </w:rPr>
        <w:t xml:space="preserve"> and any supporting data, tools or other resources.</w:t>
      </w:r>
    </w:p>
    <w:p w:rsidR="00685858" w:rsidRPr="00685858" w:rsidRDefault="00685858" w:rsidP="00685858">
      <w:pPr>
        <w:numPr>
          <w:ilvl w:val="0"/>
          <w:numId w:val="3"/>
        </w:numPr>
        <w:shd w:val="clear" w:color="auto" w:fill="FCFBF8"/>
        <w:tabs>
          <w:tab w:val="clear" w:pos="720"/>
        </w:tabs>
        <w:spacing w:after="0" w:line="240" w:lineRule="auto"/>
        <w:rPr>
          <w:rFonts w:ascii="Arial" w:eastAsia="Times New Roman" w:hAnsi="Arial" w:cs="Arial"/>
          <w:color w:val="666666"/>
          <w:sz w:val="18"/>
          <w:szCs w:val="18"/>
        </w:rPr>
      </w:pPr>
      <w:r w:rsidRPr="00685858">
        <w:rPr>
          <w:rFonts w:ascii="Arial" w:eastAsia="Times New Roman" w:hAnsi="Arial" w:cs="Arial"/>
          <w:color w:val="666666"/>
          <w:sz w:val="18"/>
          <w:szCs w:val="18"/>
        </w:rPr>
        <w:t xml:space="preserve">Cost estimates for the research, including computer time, salaries, report preparation, </w:t>
      </w:r>
      <w:r w:rsidR="006D788E">
        <w:rPr>
          <w:rFonts w:ascii="Arial" w:eastAsia="Times New Roman" w:hAnsi="Arial" w:cs="Arial"/>
          <w:color w:val="666666"/>
          <w:sz w:val="18"/>
          <w:szCs w:val="18"/>
        </w:rPr>
        <w:t>material</w:t>
      </w:r>
      <w:r w:rsidRPr="00685858">
        <w:rPr>
          <w:rFonts w:ascii="Arial" w:eastAsia="Times New Roman" w:hAnsi="Arial" w:cs="Arial"/>
          <w:color w:val="666666"/>
          <w:sz w:val="18"/>
          <w:szCs w:val="18"/>
        </w:rPr>
        <w:t xml:space="preserve"> costs, etc. Such estimates can be in the form of hourly rates, but in such cases, time estimates should also be included. Any guarantees as to total cost should be given and will be considered in the evaluation of the proposal. While cost will be a factor in the evaluation of the proposal, it will not necessarily be the decisive factor. </w:t>
      </w:r>
    </w:p>
    <w:p w:rsidR="00685858" w:rsidRDefault="00685858" w:rsidP="00685858">
      <w:pPr>
        <w:numPr>
          <w:ilvl w:val="0"/>
          <w:numId w:val="3"/>
        </w:numPr>
        <w:shd w:val="clear" w:color="auto" w:fill="FCFBF8"/>
        <w:spacing w:after="0" w:line="240" w:lineRule="auto"/>
        <w:rPr>
          <w:rFonts w:ascii="Arial" w:eastAsia="Times New Roman" w:hAnsi="Arial" w:cs="Arial"/>
          <w:color w:val="666666"/>
          <w:sz w:val="18"/>
          <w:szCs w:val="18"/>
        </w:rPr>
      </w:pPr>
      <w:r>
        <w:rPr>
          <w:rFonts w:ascii="Arial" w:eastAsia="Times New Roman" w:hAnsi="Arial" w:cs="Arial"/>
          <w:color w:val="666666"/>
          <w:sz w:val="18"/>
          <w:szCs w:val="18"/>
        </w:rPr>
        <w:t>A schedule for completion of the research, identifying key dates or time frames for research completion and report submissions.</w:t>
      </w:r>
      <w:r w:rsidR="00CE0ACD">
        <w:rPr>
          <w:rFonts w:ascii="Arial" w:eastAsia="Times New Roman" w:hAnsi="Arial" w:cs="Arial"/>
          <w:color w:val="666666"/>
          <w:sz w:val="18"/>
          <w:szCs w:val="18"/>
        </w:rPr>
        <w:t xml:space="preserve">  The </w:t>
      </w:r>
      <w:r w:rsidR="00CE0ACD" w:rsidRPr="00CE0ACD">
        <w:rPr>
          <w:rFonts w:ascii="Arial" w:eastAsia="Times New Roman" w:hAnsi="Arial" w:cs="Arial"/>
          <w:color w:val="666666"/>
          <w:sz w:val="18"/>
          <w:szCs w:val="18"/>
          <w:highlight w:val="yellow"/>
        </w:rPr>
        <w:t>[sponsoring entity]</w:t>
      </w:r>
      <w:r w:rsidR="00CE0ACD">
        <w:rPr>
          <w:rFonts w:ascii="Arial" w:eastAsia="Times New Roman" w:hAnsi="Arial" w:cs="Arial"/>
          <w:color w:val="666666"/>
          <w:sz w:val="18"/>
          <w:szCs w:val="18"/>
        </w:rPr>
        <w:t xml:space="preserve"> is interested in completing this project in a timely manner.  Suggestions in the proposal for ensuring timely deliver, such as fee adjustments, are encouraged.</w:t>
      </w:r>
    </w:p>
    <w:p w:rsidR="00685858" w:rsidRDefault="00685858" w:rsidP="00685858">
      <w:pPr>
        <w:numPr>
          <w:ilvl w:val="0"/>
          <w:numId w:val="3"/>
        </w:numPr>
        <w:shd w:val="clear" w:color="auto" w:fill="FCFBF8"/>
        <w:spacing w:after="0" w:line="240" w:lineRule="auto"/>
        <w:rPr>
          <w:rFonts w:ascii="Arial" w:eastAsia="Times New Roman" w:hAnsi="Arial" w:cs="Arial"/>
          <w:color w:val="666666"/>
          <w:sz w:val="18"/>
          <w:szCs w:val="18"/>
        </w:rPr>
      </w:pPr>
      <w:r w:rsidRPr="002E753B">
        <w:rPr>
          <w:rFonts w:ascii="Arial" w:eastAsia="Times New Roman" w:hAnsi="Arial" w:cs="Arial"/>
          <w:color w:val="666666"/>
          <w:sz w:val="18"/>
          <w:szCs w:val="18"/>
        </w:rPr>
        <w:t xml:space="preserve">Other related factors that give evidence of a proposer's capabilities to perform in a superior fashion should be detailed. </w:t>
      </w:r>
    </w:p>
    <w:p w:rsidR="00685858" w:rsidRPr="002E753B" w:rsidRDefault="00685858" w:rsidP="00685858">
      <w:pPr>
        <w:shd w:val="clear" w:color="auto" w:fill="FCFBF8"/>
        <w:spacing w:after="0" w:line="280" w:lineRule="atLeast"/>
        <w:ind w:left="360"/>
        <w:rPr>
          <w:rFonts w:ascii="Arial" w:eastAsia="Times New Roman" w:hAnsi="Arial" w:cs="Arial"/>
          <w:color w:val="666666"/>
          <w:sz w:val="18"/>
          <w:szCs w:val="18"/>
        </w:rPr>
      </w:pPr>
    </w:p>
    <w:p w:rsidR="001C6775" w:rsidRPr="00351625" w:rsidRDefault="001C6775" w:rsidP="00685858">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t>SELECTION PROCESS</w:t>
      </w:r>
      <w:r w:rsidRPr="00351625">
        <w:rPr>
          <w:rFonts w:ascii="Arial" w:hAnsi="Arial" w:cs="Arial"/>
          <w:color w:val="666666"/>
          <w:sz w:val="18"/>
          <w:szCs w:val="18"/>
        </w:rPr>
        <w:t xml:space="preserve"> </w:t>
      </w:r>
    </w:p>
    <w:p w:rsidR="001C6775" w:rsidRPr="00351625" w:rsidRDefault="001C6775" w:rsidP="00351625">
      <w:pPr>
        <w:shd w:val="clear" w:color="auto" w:fill="FCFBF8"/>
        <w:spacing w:after="150" w:line="280" w:lineRule="atLeast"/>
        <w:rPr>
          <w:rFonts w:ascii="Arial" w:hAnsi="Arial" w:cs="Arial"/>
          <w:color w:val="666666"/>
          <w:sz w:val="18"/>
          <w:szCs w:val="18"/>
        </w:rPr>
      </w:pPr>
      <w:r w:rsidRPr="00351625">
        <w:rPr>
          <w:rFonts w:ascii="Arial" w:hAnsi="Arial" w:cs="Arial"/>
          <w:color w:val="666666"/>
          <w:sz w:val="18"/>
          <w:szCs w:val="18"/>
        </w:rPr>
        <w:t xml:space="preserve">The </w:t>
      </w:r>
      <w:r w:rsidR="001C2DFD" w:rsidRPr="003F6ECE">
        <w:rPr>
          <w:rFonts w:ascii="Arial" w:hAnsi="Arial" w:cs="Arial"/>
          <w:color w:val="666666"/>
          <w:sz w:val="18"/>
          <w:szCs w:val="18"/>
        </w:rPr>
        <w:t>[</w:t>
      </w:r>
      <w:r w:rsidR="003F6ECE">
        <w:rPr>
          <w:rFonts w:ascii="Arial" w:hAnsi="Arial" w:cs="Arial"/>
          <w:color w:val="666666"/>
          <w:sz w:val="18"/>
          <w:szCs w:val="18"/>
          <w:highlight w:val="yellow"/>
        </w:rPr>
        <w:t>sponsoring entity</w:t>
      </w:r>
      <w:r w:rsidR="001C2DFD" w:rsidRPr="001C2DFD">
        <w:rPr>
          <w:rFonts w:ascii="Arial" w:hAnsi="Arial" w:cs="Arial"/>
          <w:color w:val="666666"/>
          <w:sz w:val="18"/>
          <w:szCs w:val="18"/>
          <w:highlight w:val="yellow"/>
        </w:rPr>
        <w:t>]</w:t>
      </w:r>
      <w:r w:rsidR="00631753">
        <w:rPr>
          <w:rFonts w:ascii="Arial" w:hAnsi="Arial" w:cs="Arial"/>
          <w:color w:val="666666"/>
          <w:sz w:val="18"/>
          <w:szCs w:val="18"/>
        </w:rPr>
        <w:t xml:space="preserve"> </w:t>
      </w:r>
      <w:r w:rsidR="00187DC7">
        <w:rPr>
          <w:rFonts w:ascii="Arial" w:hAnsi="Arial" w:cs="Arial"/>
          <w:color w:val="666666"/>
          <w:sz w:val="18"/>
          <w:szCs w:val="18"/>
        </w:rPr>
        <w:t>will</w:t>
      </w:r>
      <w:r w:rsidR="00685858">
        <w:rPr>
          <w:rFonts w:ascii="Arial" w:hAnsi="Arial" w:cs="Arial"/>
          <w:color w:val="666666"/>
          <w:sz w:val="18"/>
          <w:szCs w:val="18"/>
        </w:rPr>
        <w:t xml:space="preserve"> appoint a Project Oversight Group (POG) to oversee the project.  The </w:t>
      </w:r>
      <w:r w:rsidR="00CE0ACD" w:rsidRPr="00CE0ACD">
        <w:rPr>
          <w:rFonts w:ascii="Arial" w:hAnsi="Arial" w:cs="Arial"/>
          <w:color w:val="666666"/>
          <w:sz w:val="18"/>
          <w:szCs w:val="18"/>
          <w:highlight w:val="yellow"/>
        </w:rPr>
        <w:t>[sponsoring entity/</w:t>
      </w:r>
      <w:r w:rsidR="00685858" w:rsidRPr="00CE0ACD">
        <w:rPr>
          <w:rFonts w:ascii="Arial" w:hAnsi="Arial" w:cs="Arial"/>
          <w:color w:val="666666"/>
          <w:sz w:val="18"/>
          <w:szCs w:val="18"/>
          <w:highlight w:val="yellow"/>
        </w:rPr>
        <w:t>POG</w:t>
      </w:r>
      <w:r w:rsidR="00CE0ACD" w:rsidRPr="00CE0ACD">
        <w:rPr>
          <w:rFonts w:ascii="Arial" w:hAnsi="Arial" w:cs="Arial"/>
          <w:color w:val="666666"/>
          <w:sz w:val="18"/>
          <w:szCs w:val="18"/>
          <w:highlight w:val="yellow"/>
        </w:rPr>
        <w:t>]</w:t>
      </w:r>
      <w:r w:rsidR="00685858">
        <w:rPr>
          <w:rFonts w:ascii="Arial" w:hAnsi="Arial" w:cs="Arial"/>
          <w:color w:val="666666"/>
          <w:sz w:val="18"/>
          <w:szCs w:val="18"/>
        </w:rPr>
        <w:t xml:space="preserve"> is responsible for </w:t>
      </w:r>
      <w:r w:rsidR="00231486">
        <w:rPr>
          <w:rFonts w:ascii="Arial" w:hAnsi="Arial" w:cs="Arial"/>
          <w:color w:val="666666"/>
          <w:sz w:val="18"/>
          <w:szCs w:val="18"/>
        </w:rPr>
        <w:t>recommending the proposal to be funded.</w:t>
      </w:r>
      <w:r w:rsidR="00685858">
        <w:rPr>
          <w:rFonts w:ascii="Arial" w:hAnsi="Arial" w:cs="Arial"/>
          <w:color w:val="666666"/>
          <w:sz w:val="18"/>
          <w:szCs w:val="18"/>
        </w:rPr>
        <w:t xml:space="preserve">  </w:t>
      </w:r>
      <w:r w:rsidRPr="00351625">
        <w:rPr>
          <w:rFonts w:ascii="Arial" w:hAnsi="Arial" w:cs="Arial"/>
          <w:color w:val="666666"/>
          <w:sz w:val="18"/>
          <w:szCs w:val="18"/>
        </w:rPr>
        <w:t xml:space="preserve">Input from other knowledgeable individuals also may be sought, but </w:t>
      </w:r>
      <w:r w:rsidRPr="003F6ECE">
        <w:rPr>
          <w:rFonts w:ascii="Arial" w:hAnsi="Arial" w:cs="Arial"/>
          <w:color w:val="666666"/>
          <w:sz w:val="18"/>
          <w:szCs w:val="18"/>
        </w:rPr>
        <w:t xml:space="preserve">the </w:t>
      </w:r>
      <w:r w:rsidR="003F6ECE" w:rsidRPr="00CE0ACD">
        <w:rPr>
          <w:rFonts w:ascii="Arial" w:hAnsi="Arial" w:cs="Arial"/>
          <w:color w:val="666666"/>
          <w:sz w:val="18"/>
          <w:szCs w:val="18"/>
          <w:highlight w:val="yellow"/>
        </w:rPr>
        <w:t>[sponsoring entity</w:t>
      </w:r>
      <w:r w:rsidR="00CE0ACD" w:rsidRPr="00CE0ACD">
        <w:rPr>
          <w:rFonts w:ascii="Arial" w:hAnsi="Arial" w:cs="Arial"/>
          <w:color w:val="666666"/>
          <w:sz w:val="18"/>
          <w:szCs w:val="18"/>
          <w:highlight w:val="yellow"/>
        </w:rPr>
        <w:t>/POG</w:t>
      </w:r>
      <w:r w:rsidR="003F6ECE" w:rsidRPr="00CE0ACD">
        <w:rPr>
          <w:rFonts w:ascii="Arial" w:hAnsi="Arial" w:cs="Arial"/>
          <w:color w:val="666666"/>
          <w:sz w:val="18"/>
          <w:szCs w:val="18"/>
          <w:highlight w:val="yellow"/>
        </w:rPr>
        <w:t>]</w:t>
      </w:r>
      <w:r w:rsidRPr="00351625">
        <w:rPr>
          <w:rFonts w:ascii="Arial" w:hAnsi="Arial" w:cs="Arial"/>
          <w:color w:val="666666"/>
          <w:sz w:val="18"/>
          <w:szCs w:val="18"/>
        </w:rPr>
        <w:t xml:space="preserve"> will make the final </w:t>
      </w:r>
      <w:r w:rsidR="00104BC8">
        <w:rPr>
          <w:rFonts w:ascii="Arial" w:hAnsi="Arial" w:cs="Arial"/>
          <w:color w:val="666666"/>
          <w:sz w:val="18"/>
          <w:szCs w:val="18"/>
        </w:rPr>
        <w:t>recommendation</w:t>
      </w:r>
      <w:r w:rsidR="00231486">
        <w:rPr>
          <w:rFonts w:ascii="Arial" w:hAnsi="Arial" w:cs="Arial"/>
          <w:color w:val="666666"/>
          <w:sz w:val="18"/>
          <w:szCs w:val="18"/>
        </w:rPr>
        <w:t>, subject to SOA leadership approval</w:t>
      </w:r>
      <w:r w:rsidR="001D595E">
        <w:rPr>
          <w:rFonts w:ascii="Arial" w:hAnsi="Arial" w:cs="Arial"/>
          <w:color w:val="666666"/>
          <w:sz w:val="18"/>
          <w:szCs w:val="18"/>
        </w:rPr>
        <w:t>.</w:t>
      </w:r>
      <w:r w:rsidRPr="00351625">
        <w:rPr>
          <w:rFonts w:ascii="Arial" w:hAnsi="Arial" w:cs="Arial"/>
          <w:color w:val="666666"/>
          <w:sz w:val="18"/>
          <w:szCs w:val="18"/>
        </w:rPr>
        <w:t xml:space="preserve"> The SOA's Research Actuary will provide staff actuarial support. </w:t>
      </w:r>
    </w:p>
    <w:p w:rsidR="001C6775" w:rsidRPr="00351625" w:rsidRDefault="001C6775" w:rsidP="00351625">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t>Questions</w:t>
      </w:r>
      <w:r w:rsidRPr="00351625">
        <w:rPr>
          <w:rFonts w:ascii="Arial" w:hAnsi="Arial" w:cs="Arial"/>
          <w:color w:val="666666"/>
          <w:sz w:val="18"/>
          <w:szCs w:val="18"/>
        </w:rPr>
        <w:t xml:space="preserve"> </w:t>
      </w:r>
    </w:p>
    <w:p w:rsidR="001C6775" w:rsidRDefault="001C6775" w:rsidP="00351625">
      <w:pPr>
        <w:shd w:val="clear" w:color="auto" w:fill="FCFBF8"/>
        <w:spacing w:after="0" w:line="280" w:lineRule="atLeast"/>
        <w:rPr>
          <w:rFonts w:ascii="Arial" w:hAnsi="Arial" w:cs="Arial"/>
          <w:color w:val="666666"/>
          <w:sz w:val="18"/>
          <w:szCs w:val="18"/>
        </w:rPr>
      </w:pPr>
      <w:r w:rsidRPr="00351625">
        <w:rPr>
          <w:rFonts w:ascii="Arial" w:hAnsi="Arial" w:cs="Arial"/>
          <w:color w:val="666666"/>
          <w:sz w:val="18"/>
          <w:szCs w:val="18"/>
        </w:rPr>
        <w:t>Any questions regarding this RFP should be directed</w:t>
      </w:r>
      <w:r w:rsidR="008F4DB3">
        <w:rPr>
          <w:rFonts w:ascii="Arial" w:hAnsi="Arial" w:cs="Arial"/>
          <w:color w:val="666666"/>
          <w:sz w:val="18"/>
          <w:szCs w:val="18"/>
        </w:rPr>
        <w:t xml:space="preserve"> to</w:t>
      </w:r>
      <w:r w:rsidRPr="00351625">
        <w:rPr>
          <w:rFonts w:ascii="Arial" w:hAnsi="Arial" w:cs="Arial"/>
          <w:color w:val="666666"/>
          <w:sz w:val="18"/>
          <w:szCs w:val="18"/>
        </w:rPr>
        <w:t xml:space="preserve"> </w:t>
      </w:r>
      <w:r w:rsidR="00DA4D17">
        <w:rPr>
          <w:rFonts w:ascii="Arial" w:hAnsi="Arial" w:cs="Arial"/>
          <w:color w:val="666666"/>
          <w:sz w:val="18"/>
          <w:szCs w:val="18"/>
        </w:rPr>
        <w:t>[</w:t>
      </w:r>
      <w:r w:rsidRPr="00CE0ACD">
        <w:rPr>
          <w:rFonts w:ascii="Arial" w:hAnsi="Arial" w:cs="Arial"/>
          <w:color w:val="555555"/>
          <w:sz w:val="18"/>
          <w:szCs w:val="18"/>
          <w:highlight w:val="yellow"/>
        </w:rPr>
        <w:t>Steven Siege</w:t>
      </w:r>
      <w:r w:rsidRPr="00DA4D17">
        <w:rPr>
          <w:rFonts w:ascii="Arial" w:hAnsi="Arial" w:cs="Arial"/>
          <w:color w:val="555555"/>
          <w:sz w:val="18"/>
          <w:szCs w:val="18"/>
          <w:highlight w:val="yellow"/>
        </w:rPr>
        <w:t>l</w:t>
      </w:r>
      <w:r w:rsidR="00DA4D17" w:rsidRPr="00DA4D17">
        <w:rPr>
          <w:rFonts w:ascii="Arial" w:hAnsi="Arial" w:cs="Arial"/>
          <w:color w:val="555555"/>
          <w:sz w:val="18"/>
          <w:szCs w:val="18"/>
          <w:highlight w:val="yellow"/>
        </w:rPr>
        <w:t>/Ronora Stryker</w:t>
      </w:r>
      <w:r w:rsidR="00DA4D17">
        <w:rPr>
          <w:rFonts w:ascii="Arial" w:hAnsi="Arial" w:cs="Arial"/>
          <w:color w:val="555555"/>
          <w:sz w:val="18"/>
          <w:szCs w:val="18"/>
        </w:rPr>
        <w:t>]</w:t>
      </w:r>
      <w:r w:rsidR="00AD58EC">
        <w:rPr>
          <w:rFonts w:ascii="Arial" w:hAnsi="Arial" w:cs="Arial"/>
          <w:color w:val="666666"/>
          <w:sz w:val="18"/>
          <w:szCs w:val="18"/>
        </w:rPr>
        <w:t>, SOA Research Actuary</w:t>
      </w:r>
      <w:r w:rsidR="00CE0ACD">
        <w:rPr>
          <w:rFonts w:ascii="Arial" w:hAnsi="Arial" w:cs="Arial"/>
          <w:color w:val="666666"/>
          <w:sz w:val="18"/>
          <w:szCs w:val="18"/>
        </w:rPr>
        <w:t xml:space="preserve"> (phone: 847-706-</w:t>
      </w:r>
      <w:r w:rsidR="00CE0ACD" w:rsidRPr="00CE0ACD">
        <w:rPr>
          <w:rFonts w:ascii="Arial" w:hAnsi="Arial" w:cs="Arial"/>
          <w:color w:val="666666"/>
          <w:sz w:val="18"/>
          <w:szCs w:val="18"/>
          <w:highlight w:val="yellow"/>
        </w:rPr>
        <w:t>3578</w:t>
      </w:r>
      <w:r w:rsidR="00DA4D17" w:rsidRPr="00DA4D17">
        <w:rPr>
          <w:rFonts w:ascii="Arial" w:hAnsi="Arial" w:cs="Arial"/>
          <w:color w:val="666666"/>
          <w:sz w:val="18"/>
          <w:szCs w:val="18"/>
          <w:highlight w:val="yellow"/>
        </w:rPr>
        <w:t>/3614</w:t>
      </w:r>
      <w:r w:rsidR="00CE0ACD">
        <w:rPr>
          <w:rFonts w:ascii="Arial" w:hAnsi="Arial" w:cs="Arial"/>
          <w:color w:val="666666"/>
          <w:sz w:val="18"/>
          <w:szCs w:val="18"/>
        </w:rPr>
        <w:t xml:space="preserve">; email:  </w:t>
      </w:r>
      <w:hyperlink r:id="rId6" w:history="1">
        <w:r w:rsidR="00CE0ACD" w:rsidRPr="00DA4D17">
          <w:rPr>
            <w:rStyle w:val="Hyperlink"/>
            <w:rFonts w:ascii="Arial" w:hAnsi="Arial" w:cs="Arial"/>
            <w:sz w:val="18"/>
            <w:szCs w:val="18"/>
            <w:highlight w:val="yellow"/>
          </w:rPr>
          <w:t>ssiegel@soa.org</w:t>
        </w:r>
      </w:hyperlink>
      <w:r w:rsidR="00DA4D17" w:rsidRPr="00DA4D17">
        <w:rPr>
          <w:rFonts w:ascii="Arial" w:hAnsi="Arial" w:cs="Arial"/>
          <w:color w:val="666666"/>
          <w:sz w:val="18"/>
          <w:szCs w:val="18"/>
          <w:highlight w:val="yellow"/>
        </w:rPr>
        <w:t xml:space="preserve"> / </w:t>
      </w:r>
      <w:hyperlink r:id="rId7" w:history="1">
        <w:r w:rsidR="00DA4D17" w:rsidRPr="00DA4D17">
          <w:rPr>
            <w:rStyle w:val="Hyperlink"/>
            <w:rFonts w:ascii="Arial" w:hAnsi="Arial" w:cs="Arial"/>
            <w:sz w:val="18"/>
            <w:szCs w:val="18"/>
            <w:highlight w:val="yellow"/>
          </w:rPr>
          <w:t>rstryker@soa.org</w:t>
        </w:r>
      </w:hyperlink>
      <w:r w:rsidR="00DA4D17">
        <w:rPr>
          <w:rFonts w:ascii="Arial" w:hAnsi="Arial" w:cs="Arial"/>
          <w:color w:val="666666"/>
          <w:sz w:val="18"/>
          <w:szCs w:val="18"/>
        </w:rPr>
        <w:t xml:space="preserve">. </w:t>
      </w:r>
      <w:r w:rsidR="00CE0ACD">
        <w:rPr>
          <w:rFonts w:ascii="Arial" w:hAnsi="Arial" w:cs="Arial"/>
          <w:color w:val="666666"/>
          <w:sz w:val="18"/>
          <w:szCs w:val="18"/>
        </w:rPr>
        <w:t xml:space="preserve"> </w:t>
      </w:r>
      <w:r w:rsidRPr="00351625">
        <w:rPr>
          <w:rFonts w:ascii="Arial" w:hAnsi="Arial" w:cs="Arial"/>
          <w:color w:val="666666"/>
          <w:sz w:val="18"/>
          <w:szCs w:val="18"/>
        </w:rPr>
        <w:t xml:space="preserve"> </w:t>
      </w:r>
      <w:r w:rsidR="00CE0ACD">
        <w:rPr>
          <w:rFonts w:ascii="Arial" w:hAnsi="Arial" w:cs="Arial"/>
          <w:color w:val="666666"/>
          <w:sz w:val="18"/>
          <w:szCs w:val="18"/>
        </w:rPr>
        <w:t xml:space="preserve"> </w:t>
      </w:r>
    </w:p>
    <w:p w:rsidR="001C6775" w:rsidRPr="00351625" w:rsidRDefault="001C6775" w:rsidP="00351625">
      <w:pPr>
        <w:shd w:val="clear" w:color="auto" w:fill="FCFBF8"/>
        <w:spacing w:after="0" w:line="280" w:lineRule="atLeast"/>
        <w:rPr>
          <w:rFonts w:ascii="Arial" w:hAnsi="Arial" w:cs="Arial"/>
          <w:color w:val="666666"/>
          <w:sz w:val="18"/>
          <w:szCs w:val="18"/>
        </w:rPr>
      </w:pPr>
    </w:p>
    <w:p w:rsidR="001C6775" w:rsidRPr="00351625" w:rsidRDefault="001C6775" w:rsidP="00351625">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t>NOTIFICATION OF INTENT TO SUBMIT PROPOSAL</w:t>
      </w:r>
      <w:r w:rsidRPr="00351625">
        <w:rPr>
          <w:rFonts w:ascii="Arial" w:hAnsi="Arial" w:cs="Arial"/>
          <w:color w:val="666666"/>
          <w:sz w:val="18"/>
          <w:szCs w:val="18"/>
        </w:rPr>
        <w:t xml:space="preserve"> </w:t>
      </w:r>
    </w:p>
    <w:p w:rsidR="001C6775" w:rsidRDefault="001C6775" w:rsidP="00351625">
      <w:pPr>
        <w:shd w:val="clear" w:color="auto" w:fill="FCFBF8"/>
        <w:spacing w:after="0" w:line="280" w:lineRule="atLeast"/>
        <w:rPr>
          <w:rFonts w:ascii="Arial" w:hAnsi="Arial" w:cs="Arial"/>
          <w:color w:val="666666"/>
          <w:sz w:val="18"/>
          <w:szCs w:val="18"/>
        </w:rPr>
      </w:pPr>
      <w:r w:rsidRPr="00351625">
        <w:rPr>
          <w:rFonts w:ascii="Arial" w:hAnsi="Arial" w:cs="Arial"/>
          <w:color w:val="666666"/>
          <w:sz w:val="18"/>
          <w:szCs w:val="18"/>
        </w:rPr>
        <w:t xml:space="preserve">If you intend to submit a proposal, please </w:t>
      </w:r>
      <w:r w:rsidR="008F4DB3">
        <w:rPr>
          <w:rFonts w:ascii="Arial" w:hAnsi="Arial" w:cs="Arial"/>
          <w:color w:val="666666"/>
          <w:sz w:val="18"/>
          <w:szCs w:val="18"/>
        </w:rPr>
        <w:t>e</w:t>
      </w:r>
      <w:r w:rsidR="0078539C">
        <w:rPr>
          <w:rFonts w:ascii="Arial" w:hAnsi="Arial" w:cs="Arial"/>
          <w:color w:val="666666"/>
          <w:sz w:val="18"/>
          <w:szCs w:val="18"/>
        </w:rPr>
        <w:t>-</w:t>
      </w:r>
      <w:r w:rsidR="008F4DB3">
        <w:rPr>
          <w:rFonts w:ascii="Arial" w:hAnsi="Arial" w:cs="Arial"/>
          <w:color w:val="666666"/>
          <w:sz w:val="18"/>
          <w:szCs w:val="18"/>
        </w:rPr>
        <w:t>mail</w:t>
      </w:r>
      <w:r w:rsidRPr="00351625">
        <w:rPr>
          <w:rFonts w:ascii="Arial" w:hAnsi="Arial" w:cs="Arial"/>
          <w:color w:val="666666"/>
          <w:sz w:val="18"/>
          <w:szCs w:val="18"/>
        </w:rPr>
        <w:t xml:space="preserve"> written notification by </w:t>
      </w:r>
      <w:r w:rsidR="001C2DFD" w:rsidRPr="001C2DFD">
        <w:rPr>
          <w:rFonts w:ascii="Arial" w:hAnsi="Arial" w:cs="Arial"/>
          <w:color w:val="666666"/>
          <w:sz w:val="18"/>
          <w:szCs w:val="18"/>
          <w:highlight w:val="yellow"/>
        </w:rPr>
        <w:t>XXX XX</w:t>
      </w:r>
      <w:r w:rsidR="005A7961" w:rsidRPr="001C2DFD">
        <w:rPr>
          <w:rFonts w:ascii="Arial" w:hAnsi="Arial" w:cs="Arial"/>
          <w:color w:val="666666"/>
          <w:sz w:val="18"/>
          <w:szCs w:val="18"/>
          <w:highlight w:val="yellow"/>
        </w:rPr>
        <w:t>, 201</w:t>
      </w:r>
      <w:r w:rsidR="001C2DFD" w:rsidRPr="001C2DFD">
        <w:rPr>
          <w:rFonts w:ascii="Arial" w:hAnsi="Arial" w:cs="Arial"/>
          <w:color w:val="666666"/>
          <w:sz w:val="18"/>
          <w:szCs w:val="18"/>
          <w:highlight w:val="yellow"/>
        </w:rPr>
        <w:t>X</w:t>
      </w:r>
      <w:r w:rsidRPr="00351625">
        <w:rPr>
          <w:rFonts w:ascii="Arial" w:hAnsi="Arial" w:cs="Arial"/>
          <w:color w:val="666666"/>
          <w:sz w:val="18"/>
          <w:szCs w:val="18"/>
        </w:rPr>
        <w:t xml:space="preserve"> to </w:t>
      </w:r>
      <w:r w:rsidR="00DA4D17">
        <w:rPr>
          <w:rFonts w:ascii="Arial" w:hAnsi="Arial" w:cs="Arial"/>
          <w:color w:val="666666"/>
          <w:sz w:val="18"/>
          <w:szCs w:val="18"/>
        </w:rPr>
        <w:t>[</w:t>
      </w:r>
      <w:hyperlink r:id="rId8" w:history="1">
        <w:r w:rsidR="00DA4D17" w:rsidRPr="00DA4D17">
          <w:rPr>
            <w:rFonts w:ascii="Arial" w:hAnsi="Arial" w:cs="Arial"/>
            <w:color w:val="555555"/>
            <w:sz w:val="18"/>
            <w:szCs w:val="18"/>
            <w:highlight w:val="yellow"/>
            <w:u w:val="single"/>
          </w:rPr>
          <w:t>Barbara Scott</w:t>
        </w:r>
      </w:hyperlink>
      <w:r w:rsidR="00DA4D17" w:rsidRPr="00DA4D17">
        <w:rPr>
          <w:rFonts w:ascii="Arial" w:hAnsi="Arial" w:cs="Arial"/>
          <w:color w:val="666666"/>
          <w:sz w:val="18"/>
          <w:szCs w:val="18"/>
          <w:highlight w:val="yellow"/>
        </w:rPr>
        <w:t xml:space="preserve"> / </w:t>
      </w:r>
      <w:hyperlink r:id="rId9" w:history="1">
        <w:r w:rsidR="00DA4D17" w:rsidRPr="00DA4D17">
          <w:rPr>
            <w:rStyle w:val="Hyperlink"/>
            <w:rFonts w:ascii="Arial" w:hAnsi="Arial" w:cs="Arial"/>
            <w:sz w:val="18"/>
            <w:szCs w:val="18"/>
            <w:highlight w:val="yellow"/>
          </w:rPr>
          <w:t>Jan Schuh</w:t>
        </w:r>
      </w:hyperlink>
      <w:r w:rsidR="00DA4D17">
        <w:rPr>
          <w:rFonts w:ascii="Arial" w:hAnsi="Arial" w:cs="Arial"/>
          <w:color w:val="666666"/>
          <w:sz w:val="18"/>
          <w:szCs w:val="18"/>
        </w:rPr>
        <w:t>]</w:t>
      </w:r>
      <w:r w:rsidRPr="00351625">
        <w:rPr>
          <w:rFonts w:ascii="Arial" w:hAnsi="Arial" w:cs="Arial"/>
          <w:color w:val="666666"/>
          <w:sz w:val="18"/>
          <w:szCs w:val="18"/>
        </w:rPr>
        <w:t xml:space="preserve">. </w:t>
      </w:r>
    </w:p>
    <w:p w:rsidR="001C6775" w:rsidRPr="00351625" w:rsidRDefault="001C6775" w:rsidP="00351625">
      <w:pPr>
        <w:shd w:val="clear" w:color="auto" w:fill="FCFBF8"/>
        <w:spacing w:after="0" w:line="280" w:lineRule="atLeast"/>
        <w:rPr>
          <w:rFonts w:ascii="Arial" w:hAnsi="Arial" w:cs="Arial"/>
          <w:color w:val="666666"/>
          <w:sz w:val="18"/>
          <w:szCs w:val="18"/>
        </w:rPr>
      </w:pPr>
    </w:p>
    <w:p w:rsidR="001C6775" w:rsidRPr="00351625" w:rsidRDefault="001C6775" w:rsidP="00351625">
      <w:pPr>
        <w:shd w:val="clear" w:color="auto" w:fill="FCFBF8"/>
        <w:spacing w:after="0" w:line="280" w:lineRule="atLeast"/>
        <w:rPr>
          <w:rFonts w:ascii="Arial" w:hAnsi="Arial" w:cs="Arial"/>
          <w:color w:val="666666"/>
          <w:sz w:val="18"/>
          <w:szCs w:val="18"/>
        </w:rPr>
      </w:pPr>
      <w:r w:rsidRPr="00351625">
        <w:rPr>
          <w:rFonts w:ascii="Arial" w:hAnsi="Arial" w:cs="Arial"/>
          <w:b/>
          <w:bCs/>
          <w:color w:val="666666"/>
          <w:sz w:val="18"/>
        </w:rPr>
        <w:lastRenderedPageBreak/>
        <w:t xml:space="preserve">SUBMISSION OF PROPOSAL </w:t>
      </w:r>
    </w:p>
    <w:p w:rsidR="001C6775" w:rsidRPr="00351625" w:rsidRDefault="001C6775" w:rsidP="00351625">
      <w:pPr>
        <w:shd w:val="clear" w:color="auto" w:fill="FCFBF8"/>
        <w:spacing w:after="150" w:line="280" w:lineRule="atLeast"/>
        <w:rPr>
          <w:rFonts w:ascii="Arial" w:hAnsi="Arial" w:cs="Arial"/>
          <w:color w:val="666666"/>
          <w:sz w:val="18"/>
          <w:szCs w:val="18"/>
        </w:rPr>
      </w:pPr>
      <w:r w:rsidRPr="00351625">
        <w:rPr>
          <w:rFonts w:ascii="Arial" w:hAnsi="Arial" w:cs="Arial"/>
          <w:color w:val="666666"/>
          <w:sz w:val="18"/>
          <w:szCs w:val="18"/>
        </w:rPr>
        <w:t xml:space="preserve">Please e-mail a copy of the proposal to </w:t>
      </w:r>
      <w:r w:rsidR="009E5BF6">
        <w:rPr>
          <w:rFonts w:ascii="Arial" w:hAnsi="Arial" w:cs="Arial"/>
          <w:color w:val="666666"/>
          <w:sz w:val="18"/>
          <w:szCs w:val="18"/>
        </w:rPr>
        <w:t>[</w:t>
      </w:r>
      <w:hyperlink r:id="rId10" w:history="1">
        <w:r w:rsidR="00CE0ACD" w:rsidRPr="00DA4D17">
          <w:rPr>
            <w:rFonts w:ascii="Arial" w:hAnsi="Arial" w:cs="Arial"/>
            <w:color w:val="555555"/>
            <w:sz w:val="18"/>
            <w:szCs w:val="18"/>
            <w:highlight w:val="yellow"/>
            <w:u w:val="single"/>
          </w:rPr>
          <w:t>Barbara Scott</w:t>
        </w:r>
      </w:hyperlink>
      <w:r w:rsidR="009E5BF6" w:rsidRPr="00DA4D17">
        <w:rPr>
          <w:rFonts w:ascii="Arial" w:hAnsi="Arial" w:cs="Arial"/>
          <w:color w:val="666666"/>
          <w:sz w:val="18"/>
          <w:szCs w:val="18"/>
          <w:highlight w:val="yellow"/>
        </w:rPr>
        <w:t xml:space="preserve"> / </w:t>
      </w:r>
      <w:hyperlink r:id="rId11" w:history="1">
        <w:r w:rsidR="009E5BF6" w:rsidRPr="00DA4D17">
          <w:rPr>
            <w:rStyle w:val="Hyperlink"/>
            <w:rFonts w:ascii="Arial" w:hAnsi="Arial" w:cs="Arial"/>
            <w:sz w:val="18"/>
            <w:szCs w:val="18"/>
            <w:highlight w:val="yellow"/>
          </w:rPr>
          <w:t>Jan Schuh</w:t>
        </w:r>
      </w:hyperlink>
      <w:r w:rsidR="009E5BF6">
        <w:rPr>
          <w:rFonts w:ascii="Arial" w:hAnsi="Arial" w:cs="Arial"/>
          <w:color w:val="666666"/>
          <w:sz w:val="18"/>
          <w:szCs w:val="18"/>
        </w:rPr>
        <w:t>]</w:t>
      </w:r>
      <w:r w:rsidRPr="00351625">
        <w:rPr>
          <w:rFonts w:ascii="Arial" w:hAnsi="Arial" w:cs="Arial"/>
          <w:color w:val="666666"/>
          <w:sz w:val="18"/>
          <w:szCs w:val="18"/>
        </w:rPr>
        <w:t>.</w:t>
      </w:r>
    </w:p>
    <w:p w:rsidR="001C6775" w:rsidRPr="00351625" w:rsidRDefault="001C6775" w:rsidP="00351625">
      <w:pPr>
        <w:shd w:val="clear" w:color="auto" w:fill="FCFBF8"/>
        <w:spacing w:after="150" w:line="280" w:lineRule="atLeast"/>
        <w:rPr>
          <w:rFonts w:ascii="Arial" w:hAnsi="Arial" w:cs="Arial"/>
          <w:color w:val="666666"/>
          <w:sz w:val="18"/>
          <w:szCs w:val="18"/>
        </w:rPr>
      </w:pPr>
      <w:r w:rsidRPr="00351625">
        <w:rPr>
          <w:rFonts w:ascii="Arial" w:hAnsi="Arial" w:cs="Arial"/>
          <w:color w:val="666666"/>
          <w:sz w:val="18"/>
          <w:szCs w:val="18"/>
        </w:rPr>
        <w:t xml:space="preserve">Proposals must be received no later than </w:t>
      </w:r>
      <w:r w:rsidR="001C2DFD" w:rsidRPr="001C2DFD">
        <w:rPr>
          <w:rFonts w:ascii="Arial" w:hAnsi="Arial" w:cs="Arial"/>
          <w:color w:val="666666"/>
          <w:sz w:val="18"/>
          <w:szCs w:val="18"/>
          <w:highlight w:val="yellow"/>
        </w:rPr>
        <w:t>XXX XX</w:t>
      </w:r>
      <w:r w:rsidR="005A7961" w:rsidRPr="001C2DFD">
        <w:rPr>
          <w:rFonts w:ascii="Arial" w:hAnsi="Arial" w:cs="Arial"/>
          <w:color w:val="666666"/>
          <w:sz w:val="18"/>
          <w:szCs w:val="18"/>
          <w:highlight w:val="yellow"/>
        </w:rPr>
        <w:t>, 201</w:t>
      </w:r>
      <w:r w:rsidR="001C2DFD" w:rsidRPr="001C2DFD">
        <w:rPr>
          <w:rFonts w:ascii="Arial" w:hAnsi="Arial" w:cs="Arial"/>
          <w:color w:val="666666"/>
          <w:sz w:val="18"/>
          <w:szCs w:val="18"/>
          <w:highlight w:val="yellow"/>
        </w:rPr>
        <w:t>X</w:t>
      </w:r>
      <w:r w:rsidRPr="00351625">
        <w:rPr>
          <w:rFonts w:ascii="Arial" w:hAnsi="Arial" w:cs="Arial"/>
          <w:color w:val="666666"/>
          <w:sz w:val="18"/>
          <w:szCs w:val="18"/>
        </w:rPr>
        <w:t xml:space="preserve">. It is anticipated that all </w:t>
      </w:r>
      <w:r w:rsidR="008F4DB3">
        <w:rPr>
          <w:rFonts w:ascii="Arial" w:hAnsi="Arial" w:cs="Arial"/>
          <w:color w:val="666666"/>
          <w:sz w:val="18"/>
          <w:szCs w:val="18"/>
        </w:rPr>
        <w:t>proposers</w:t>
      </w:r>
      <w:r w:rsidRPr="00351625">
        <w:rPr>
          <w:rFonts w:ascii="Arial" w:hAnsi="Arial" w:cs="Arial"/>
          <w:color w:val="666666"/>
          <w:sz w:val="18"/>
          <w:szCs w:val="18"/>
        </w:rPr>
        <w:t xml:space="preserve"> will be informed of the status of their proposal </w:t>
      </w:r>
      <w:r w:rsidR="008F4DB3">
        <w:rPr>
          <w:rFonts w:ascii="Arial" w:hAnsi="Arial" w:cs="Arial"/>
          <w:color w:val="666666"/>
          <w:sz w:val="18"/>
          <w:szCs w:val="18"/>
        </w:rPr>
        <w:t>by</w:t>
      </w:r>
      <w:r w:rsidR="00CE0ACD">
        <w:rPr>
          <w:rFonts w:ascii="Arial" w:hAnsi="Arial" w:cs="Arial"/>
          <w:color w:val="666666"/>
          <w:sz w:val="18"/>
          <w:szCs w:val="18"/>
        </w:rPr>
        <w:t xml:space="preserve"> the end of </w:t>
      </w:r>
      <w:r w:rsidR="001C2DFD" w:rsidRPr="001C2DFD">
        <w:rPr>
          <w:rFonts w:ascii="Arial" w:hAnsi="Arial" w:cs="Arial"/>
          <w:color w:val="666666"/>
          <w:sz w:val="18"/>
          <w:szCs w:val="18"/>
          <w:highlight w:val="yellow"/>
        </w:rPr>
        <w:t>XXX</w:t>
      </w:r>
      <w:r w:rsidRPr="001C2DFD">
        <w:rPr>
          <w:rFonts w:ascii="Arial" w:hAnsi="Arial" w:cs="Arial"/>
          <w:color w:val="666666"/>
          <w:sz w:val="18"/>
          <w:szCs w:val="18"/>
          <w:highlight w:val="yellow"/>
        </w:rPr>
        <w:t xml:space="preserve"> 201</w:t>
      </w:r>
      <w:r w:rsidR="001C2DFD" w:rsidRPr="001C2DFD">
        <w:rPr>
          <w:rFonts w:ascii="Arial" w:hAnsi="Arial" w:cs="Arial"/>
          <w:color w:val="666666"/>
          <w:sz w:val="18"/>
          <w:szCs w:val="18"/>
          <w:highlight w:val="yellow"/>
        </w:rPr>
        <w:t>X</w:t>
      </w:r>
      <w:r w:rsidRPr="00351625">
        <w:rPr>
          <w:rFonts w:ascii="Arial" w:hAnsi="Arial" w:cs="Arial"/>
          <w:color w:val="666666"/>
          <w:sz w:val="18"/>
          <w:szCs w:val="18"/>
        </w:rPr>
        <w:t xml:space="preserve">. </w:t>
      </w:r>
    </w:p>
    <w:p w:rsidR="001C6775" w:rsidRPr="00351625" w:rsidRDefault="001C6775" w:rsidP="00351625">
      <w:pPr>
        <w:shd w:val="clear" w:color="auto" w:fill="FCFBF8"/>
        <w:spacing w:after="150" w:line="280" w:lineRule="atLeast"/>
        <w:rPr>
          <w:rFonts w:ascii="Arial" w:hAnsi="Arial" w:cs="Arial"/>
          <w:color w:val="666666"/>
          <w:sz w:val="18"/>
          <w:szCs w:val="18"/>
        </w:rPr>
      </w:pPr>
      <w:r w:rsidRPr="00351625">
        <w:rPr>
          <w:rFonts w:ascii="Arial" w:hAnsi="Arial" w:cs="Arial"/>
          <w:b/>
          <w:bCs/>
          <w:color w:val="666666"/>
          <w:sz w:val="18"/>
          <w:szCs w:val="18"/>
        </w:rPr>
        <w:t>Note: Proposals are considered confidential and proprietary.</w:t>
      </w:r>
    </w:p>
    <w:p w:rsidR="001C6775" w:rsidRPr="00351625" w:rsidRDefault="001C6775" w:rsidP="00351625">
      <w:pPr>
        <w:shd w:val="clear" w:color="auto" w:fill="FCFBF8"/>
        <w:spacing w:after="0" w:line="280" w:lineRule="atLeast"/>
        <w:rPr>
          <w:rFonts w:ascii="Arial" w:hAnsi="Arial" w:cs="Arial"/>
          <w:color w:val="666666"/>
          <w:sz w:val="18"/>
          <w:szCs w:val="18"/>
        </w:rPr>
      </w:pPr>
      <w:r w:rsidRPr="009E5BF6">
        <w:rPr>
          <w:rFonts w:ascii="Arial" w:hAnsi="Arial" w:cs="Arial"/>
          <w:b/>
          <w:bCs/>
          <w:color w:val="666666"/>
          <w:sz w:val="18"/>
        </w:rPr>
        <w:t>CONDITIONS</w:t>
      </w:r>
      <w:r w:rsidRPr="00351625">
        <w:rPr>
          <w:rFonts w:ascii="Arial" w:hAnsi="Arial" w:cs="Arial"/>
          <w:color w:val="666666"/>
          <w:sz w:val="18"/>
          <w:szCs w:val="18"/>
        </w:rPr>
        <w:t xml:space="preserve"> </w:t>
      </w:r>
    </w:p>
    <w:p w:rsidR="00743878" w:rsidRDefault="00743878" w:rsidP="00AD58EC">
      <w:pPr>
        <w:shd w:val="clear" w:color="auto" w:fill="FCFBF8"/>
        <w:spacing w:after="150" w:line="234" w:lineRule="atLeast"/>
        <w:rPr>
          <w:rFonts w:ascii="Arial" w:eastAsia="Times New Roman" w:hAnsi="Arial" w:cs="Arial"/>
          <w:color w:val="666666"/>
          <w:sz w:val="18"/>
          <w:szCs w:val="18"/>
        </w:rPr>
      </w:pPr>
      <w:r>
        <w:rPr>
          <w:rFonts w:ascii="Arial" w:eastAsia="Times New Roman" w:hAnsi="Arial" w:cs="Arial"/>
          <w:color w:val="666666"/>
          <w:sz w:val="18"/>
          <w:szCs w:val="18"/>
        </w:rPr>
        <w:t>The selection of a proposal is conditioned upon and not considered final until a Letter of Agreement is executed by both the Society of Actuaries and the researcher.</w:t>
      </w:r>
    </w:p>
    <w:p w:rsidR="00AD58EC" w:rsidRPr="00AD58EC" w:rsidRDefault="003F6ECE" w:rsidP="00AD58EC">
      <w:pPr>
        <w:shd w:val="clear" w:color="auto" w:fill="FCFBF8"/>
        <w:spacing w:after="150" w:line="234" w:lineRule="atLeast"/>
        <w:rPr>
          <w:rFonts w:ascii="Arial" w:eastAsia="Times New Roman" w:hAnsi="Arial" w:cs="Arial"/>
          <w:color w:val="666666"/>
          <w:sz w:val="18"/>
          <w:szCs w:val="18"/>
        </w:rPr>
      </w:pPr>
      <w:r>
        <w:rPr>
          <w:rFonts w:ascii="Arial" w:eastAsia="Times New Roman" w:hAnsi="Arial" w:cs="Arial"/>
          <w:color w:val="666666"/>
          <w:sz w:val="18"/>
          <w:szCs w:val="18"/>
        </w:rPr>
        <w:t xml:space="preserve">The </w:t>
      </w:r>
      <w:r w:rsidRPr="00CE0ACD">
        <w:rPr>
          <w:rFonts w:ascii="Arial" w:eastAsia="Times New Roman" w:hAnsi="Arial" w:cs="Arial"/>
          <w:color w:val="666666"/>
          <w:sz w:val="18"/>
          <w:szCs w:val="18"/>
          <w:highlight w:val="yellow"/>
        </w:rPr>
        <w:t>[</w:t>
      </w:r>
      <w:r w:rsidR="00CE0ACD" w:rsidRPr="00CE0ACD">
        <w:rPr>
          <w:rFonts w:ascii="Arial" w:eastAsia="Times New Roman" w:hAnsi="Arial" w:cs="Arial"/>
          <w:color w:val="666666"/>
          <w:sz w:val="18"/>
          <w:szCs w:val="18"/>
          <w:highlight w:val="yellow"/>
        </w:rPr>
        <w:t>Soci</w:t>
      </w:r>
      <w:r w:rsidR="00CE0ACD" w:rsidRPr="00970B87">
        <w:rPr>
          <w:rFonts w:ascii="Arial" w:eastAsia="Times New Roman" w:hAnsi="Arial" w:cs="Arial"/>
          <w:color w:val="666666"/>
          <w:sz w:val="18"/>
          <w:szCs w:val="18"/>
          <w:highlight w:val="yellow"/>
        </w:rPr>
        <w:t>ety of Actuaries/</w:t>
      </w:r>
      <w:r w:rsidRPr="00970B87">
        <w:rPr>
          <w:rFonts w:ascii="Arial" w:eastAsia="Times New Roman" w:hAnsi="Arial" w:cs="Arial"/>
          <w:color w:val="666666"/>
          <w:sz w:val="18"/>
          <w:szCs w:val="18"/>
          <w:highlight w:val="yellow"/>
        </w:rPr>
        <w:t xml:space="preserve">sponsoring </w:t>
      </w:r>
      <w:r w:rsidR="009E5BF6" w:rsidRPr="009E5BF6">
        <w:rPr>
          <w:rFonts w:ascii="Arial" w:eastAsia="Times New Roman" w:hAnsi="Arial" w:cs="Arial"/>
          <w:color w:val="666666"/>
          <w:sz w:val="18"/>
          <w:szCs w:val="18"/>
          <w:highlight w:val="yellow"/>
        </w:rPr>
        <w:t>entity</w:t>
      </w:r>
      <w:r w:rsidRPr="009E5BF6">
        <w:rPr>
          <w:rFonts w:ascii="Arial" w:eastAsia="Times New Roman" w:hAnsi="Arial" w:cs="Arial"/>
          <w:color w:val="666666"/>
          <w:sz w:val="18"/>
          <w:szCs w:val="18"/>
          <w:highlight w:val="yellow"/>
        </w:rPr>
        <w:t>]</w:t>
      </w:r>
      <w:r w:rsidR="00AD58EC" w:rsidRPr="00AD58EC">
        <w:rPr>
          <w:rFonts w:ascii="Arial" w:eastAsia="Times New Roman" w:hAnsi="Arial" w:cs="Arial"/>
          <w:color w:val="666666"/>
          <w:sz w:val="18"/>
          <w:szCs w:val="18"/>
        </w:rPr>
        <w:t xml:space="preserve"> reserves the right to not award a contract for this research. Reasons for not awarding a contract could include, but are not limited to, a lack of acceptable proposals or a finding that insufficient funds are available. The </w:t>
      </w:r>
      <w:r w:rsidRPr="00CE0ACD">
        <w:rPr>
          <w:rFonts w:ascii="Arial" w:eastAsia="Times New Roman" w:hAnsi="Arial" w:cs="Arial"/>
          <w:color w:val="666666"/>
          <w:sz w:val="18"/>
          <w:szCs w:val="18"/>
          <w:highlight w:val="yellow"/>
        </w:rPr>
        <w:t>[</w:t>
      </w:r>
      <w:r w:rsidR="00CE0ACD" w:rsidRPr="00CE0ACD">
        <w:rPr>
          <w:rFonts w:ascii="Arial" w:eastAsia="Times New Roman" w:hAnsi="Arial" w:cs="Arial"/>
          <w:color w:val="666666"/>
          <w:sz w:val="18"/>
          <w:szCs w:val="18"/>
          <w:highlight w:val="yellow"/>
        </w:rPr>
        <w:t>Society of Actuaries/</w:t>
      </w:r>
      <w:r w:rsidRPr="00CE0ACD">
        <w:rPr>
          <w:rFonts w:ascii="Arial" w:eastAsia="Times New Roman" w:hAnsi="Arial" w:cs="Arial"/>
          <w:color w:val="666666"/>
          <w:sz w:val="18"/>
          <w:szCs w:val="18"/>
          <w:highlight w:val="yellow"/>
        </w:rPr>
        <w:t xml:space="preserve">sponsoring </w:t>
      </w:r>
      <w:r w:rsidR="009E5BF6">
        <w:rPr>
          <w:rFonts w:ascii="Arial" w:eastAsia="Times New Roman" w:hAnsi="Arial" w:cs="Arial"/>
          <w:color w:val="666666"/>
          <w:sz w:val="18"/>
          <w:szCs w:val="18"/>
          <w:highlight w:val="yellow"/>
        </w:rPr>
        <w:t>entity</w:t>
      </w:r>
      <w:r w:rsidRPr="00CE0ACD">
        <w:rPr>
          <w:rFonts w:ascii="Arial" w:eastAsia="Times New Roman" w:hAnsi="Arial" w:cs="Arial"/>
          <w:color w:val="666666"/>
          <w:sz w:val="18"/>
          <w:szCs w:val="18"/>
          <w:highlight w:val="yellow"/>
        </w:rPr>
        <w:t>]</w:t>
      </w:r>
      <w:r w:rsidR="00AD58EC" w:rsidRPr="00AD58EC">
        <w:rPr>
          <w:rFonts w:ascii="Arial" w:eastAsia="Times New Roman" w:hAnsi="Arial" w:cs="Arial"/>
          <w:color w:val="666666"/>
          <w:sz w:val="18"/>
          <w:szCs w:val="18"/>
        </w:rPr>
        <w:t xml:space="preserve"> also reserves the right to redirect the project as is deemed advisable.</w:t>
      </w:r>
    </w:p>
    <w:p w:rsidR="00AD58EC" w:rsidRDefault="00AD58EC" w:rsidP="00AD58EC">
      <w:pPr>
        <w:shd w:val="clear" w:color="auto" w:fill="FCFBF8"/>
        <w:spacing w:after="150" w:line="234" w:lineRule="atLeast"/>
        <w:rPr>
          <w:rFonts w:ascii="Arial" w:eastAsia="Times New Roman" w:hAnsi="Arial" w:cs="Arial"/>
          <w:color w:val="666666"/>
          <w:sz w:val="18"/>
          <w:szCs w:val="18"/>
        </w:rPr>
      </w:pPr>
      <w:r w:rsidRPr="00AD58EC">
        <w:rPr>
          <w:rFonts w:ascii="Arial" w:eastAsia="Times New Roman" w:hAnsi="Arial" w:cs="Arial"/>
          <w:color w:val="666666"/>
          <w:sz w:val="18"/>
          <w:szCs w:val="18"/>
        </w:rPr>
        <w:t xml:space="preserve">The </w:t>
      </w:r>
      <w:r w:rsidR="003F6ECE" w:rsidRPr="00970B87">
        <w:rPr>
          <w:rFonts w:ascii="Arial" w:eastAsia="Times New Roman" w:hAnsi="Arial" w:cs="Arial"/>
          <w:color w:val="666666"/>
          <w:sz w:val="18"/>
          <w:szCs w:val="18"/>
          <w:highlight w:val="yellow"/>
        </w:rPr>
        <w:t>[</w:t>
      </w:r>
      <w:r w:rsidR="00970B87" w:rsidRPr="00970B87">
        <w:rPr>
          <w:rFonts w:ascii="Arial" w:eastAsia="Times New Roman" w:hAnsi="Arial" w:cs="Arial"/>
          <w:color w:val="666666"/>
          <w:sz w:val="18"/>
          <w:szCs w:val="18"/>
          <w:highlight w:val="yellow"/>
        </w:rPr>
        <w:t>Society of Actuaries/</w:t>
      </w:r>
      <w:r w:rsidR="003F6ECE" w:rsidRPr="00970B87">
        <w:rPr>
          <w:rFonts w:ascii="Arial" w:eastAsia="Times New Roman" w:hAnsi="Arial" w:cs="Arial"/>
          <w:color w:val="666666"/>
          <w:sz w:val="18"/>
          <w:szCs w:val="18"/>
          <w:highlight w:val="yellow"/>
        </w:rPr>
        <w:t xml:space="preserve">sponsoring </w:t>
      </w:r>
      <w:r w:rsidR="009E5BF6">
        <w:rPr>
          <w:rFonts w:ascii="Arial" w:eastAsia="Times New Roman" w:hAnsi="Arial" w:cs="Arial"/>
          <w:color w:val="666666"/>
          <w:sz w:val="18"/>
          <w:szCs w:val="18"/>
          <w:highlight w:val="yellow"/>
        </w:rPr>
        <w:t>entity</w:t>
      </w:r>
      <w:r w:rsidR="003F6ECE" w:rsidRPr="00970B87">
        <w:rPr>
          <w:rFonts w:ascii="Arial" w:eastAsia="Times New Roman" w:hAnsi="Arial" w:cs="Arial"/>
          <w:color w:val="666666"/>
          <w:sz w:val="18"/>
          <w:szCs w:val="18"/>
          <w:highlight w:val="yellow"/>
        </w:rPr>
        <w:t>]</w:t>
      </w:r>
      <w:r w:rsidR="00C6319C">
        <w:rPr>
          <w:rFonts w:ascii="Arial" w:eastAsia="Times New Roman" w:hAnsi="Arial" w:cs="Arial"/>
          <w:color w:val="666666"/>
          <w:sz w:val="18"/>
          <w:szCs w:val="18"/>
        </w:rPr>
        <w:t xml:space="preserve"> </w:t>
      </w:r>
      <w:r w:rsidR="00970B87">
        <w:rPr>
          <w:rFonts w:ascii="Arial" w:eastAsia="Times New Roman" w:hAnsi="Arial" w:cs="Arial"/>
          <w:color w:val="666666"/>
          <w:sz w:val="18"/>
          <w:szCs w:val="18"/>
        </w:rPr>
        <w:t>plans</w:t>
      </w:r>
      <w:r w:rsidRPr="00AD58EC">
        <w:rPr>
          <w:rFonts w:ascii="Arial" w:eastAsia="Times New Roman" w:hAnsi="Arial" w:cs="Arial"/>
          <w:color w:val="666666"/>
          <w:sz w:val="18"/>
          <w:szCs w:val="18"/>
        </w:rPr>
        <w:t xml:space="preserve"> to </w:t>
      </w:r>
      <w:r w:rsidR="00C6319C">
        <w:rPr>
          <w:rFonts w:ascii="Arial" w:eastAsia="Times New Roman" w:hAnsi="Arial" w:cs="Arial"/>
          <w:color w:val="666666"/>
          <w:sz w:val="18"/>
          <w:szCs w:val="18"/>
        </w:rPr>
        <w:t xml:space="preserve">hold the </w:t>
      </w:r>
      <w:r w:rsidRPr="00AD58EC">
        <w:rPr>
          <w:rFonts w:ascii="Arial" w:eastAsia="Times New Roman" w:hAnsi="Arial" w:cs="Arial"/>
          <w:color w:val="666666"/>
          <w:sz w:val="18"/>
          <w:szCs w:val="18"/>
        </w:rPr>
        <w:t xml:space="preserve">copyright </w:t>
      </w:r>
      <w:r w:rsidR="00C6319C">
        <w:rPr>
          <w:rFonts w:ascii="Arial" w:eastAsia="Times New Roman" w:hAnsi="Arial" w:cs="Arial"/>
          <w:color w:val="666666"/>
          <w:sz w:val="18"/>
          <w:szCs w:val="18"/>
        </w:rPr>
        <w:t xml:space="preserve">to the research </w:t>
      </w:r>
      <w:r w:rsidRPr="00AD58EC">
        <w:rPr>
          <w:rFonts w:ascii="Arial" w:eastAsia="Times New Roman" w:hAnsi="Arial" w:cs="Arial"/>
          <w:color w:val="666666"/>
          <w:sz w:val="18"/>
          <w:szCs w:val="18"/>
        </w:rPr>
        <w:t xml:space="preserve">and </w:t>
      </w:r>
      <w:r w:rsidR="00C6319C">
        <w:rPr>
          <w:rFonts w:ascii="Arial" w:eastAsia="Times New Roman" w:hAnsi="Arial" w:cs="Arial"/>
          <w:color w:val="666666"/>
          <w:sz w:val="18"/>
          <w:szCs w:val="18"/>
        </w:rPr>
        <w:t xml:space="preserve">to </w:t>
      </w:r>
      <w:r w:rsidRPr="00AD58EC">
        <w:rPr>
          <w:rFonts w:ascii="Arial" w:eastAsia="Times New Roman" w:hAnsi="Arial" w:cs="Arial"/>
          <w:color w:val="666666"/>
          <w:sz w:val="18"/>
          <w:szCs w:val="18"/>
        </w:rPr>
        <w:t xml:space="preserve">publish the results </w:t>
      </w:r>
      <w:r w:rsidR="00970B87">
        <w:rPr>
          <w:rFonts w:ascii="Arial" w:eastAsia="Times New Roman" w:hAnsi="Arial" w:cs="Arial"/>
          <w:color w:val="666666"/>
          <w:sz w:val="18"/>
          <w:szCs w:val="18"/>
        </w:rPr>
        <w:t xml:space="preserve">with </w:t>
      </w:r>
      <w:r w:rsidRPr="00AD58EC">
        <w:rPr>
          <w:rFonts w:ascii="Arial" w:eastAsia="Times New Roman" w:hAnsi="Arial" w:cs="Arial"/>
          <w:color w:val="666666"/>
          <w:sz w:val="18"/>
          <w:szCs w:val="18"/>
        </w:rPr>
        <w:t>appropriate credit given to the researcher(s).</w:t>
      </w:r>
    </w:p>
    <w:p w:rsidR="009E5BF6" w:rsidRDefault="009E5BF6" w:rsidP="00AD58EC">
      <w:pPr>
        <w:shd w:val="clear" w:color="auto" w:fill="FCFBF8"/>
        <w:spacing w:after="150" w:line="234" w:lineRule="atLeast"/>
        <w:rPr>
          <w:rFonts w:ascii="Arial" w:eastAsia="Times New Roman" w:hAnsi="Arial" w:cs="Arial"/>
          <w:color w:val="666666"/>
          <w:sz w:val="18"/>
          <w:szCs w:val="18"/>
        </w:rPr>
      </w:pPr>
      <w:r>
        <w:rPr>
          <w:rFonts w:ascii="Arial" w:eastAsia="Times New Roman" w:hAnsi="Arial" w:cs="Arial"/>
          <w:color w:val="666666"/>
          <w:sz w:val="18"/>
          <w:szCs w:val="18"/>
        </w:rPr>
        <w:t>The [</w:t>
      </w:r>
      <w:r w:rsidRPr="003E6464">
        <w:rPr>
          <w:rFonts w:ascii="Arial" w:eastAsia="Times New Roman" w:hAnsi="Arial" w:cs="Arial"/>
          <w:color w:val="666666"/>
          <w:sz w:val="18"/>
          <w:szCs w:val="18"/>
          <w:highlight w:val="yellow"/>
        </w:rPr>
        <w:t>Society of Actuaries/sponsoring organizations</w:t>
      </w:r>
      <w:r>
        <w:rPr>
          <w:rFonts w:ascii="Arial" w:eastAsia="Times New Roman" w:hAnsi="Arial" w:cs="Arial"/>
          <w:color w:val="666666"/>
          <w:sz w:val="18"/>
          <w:szCs w:val="18"/>
        </w:rPr>
        <w:t xml:space="preserve">] may choose to seek public exposure or media attention for the research.  By submitting a proposal, you agree to cooperate with the </w:t>
      </w:r>
      <w:r w:rsidRPr="009E5BF6">
        <w:rPr>
          <w:rFonts w:ascii="Arial" w:eastAsia="Times New Roman" w:hAnsi="Arial" w:cs="Arial"/>
          <w:color w:val="666666"/>
          <w:sz w:val="18"/>
          <w:szCs w:val="18"/>
          <w:highlight w:val="yellow"/>
        </w:rPr>
        <w:t>[Society of Actuaries/sponsoring entity]</w:t>
      </w:r>
      <w:r>
        <w:rPr>
          <w:rFonts w:ascii="Arial" w:eastAsia="Times New Roman" w:hAnsi="Arial" w:cs="Arial"/>
          <w:color w:val="666666"/>
          <w:sz w:val="18"/>
          <w:szCs w:val="18"/>
        </w:rPr>
        <w:t xml:space="preserve"> in publicizing or promoting the research and responding to media requests.</w:t>
      </w:r>
    </w:p>
    <w:p w:rsidR="009E5BF6" w:rsidRDefault="009E5BF6" w:rsidP="00AD58EC">
      <w:pPr>
        <w:shd w:val="clear" w:color="auto" w:fill="FCFBF8"/>
        <w:spacing w:after="150" w:line="234" w:lineRule="atLeast"/>
        <w:rPr>
          <w:rFonts w:ascii="Arial" w:eastAsia="Times New Roman" w:hAnsi="Arial" w:cs="Arial"/>
          <w:color w:val="666666"/>
          <w:sz w:val="18"/>
          <w:szCs w:val="18"/>
        </w:rPr>
      </w:pPr>
      <w:r>
        <w:rPr>
          <w:rFonts w:ascii="Arial" w:eastAsia="Times New Roman" w:hAnsi="Arial" w:cs="Arial"/>
          <w:color w:val="666666"/>
          <w:sz w:val="18"/>
          <w:szCs w:val="18"/>
        </w:rPr>
        <w:t xml:space="preserve">The </w:t>
      </w:r>
      <w:r w:rsidRPr="009E5BF6">
        <w:rPr>
          <w:rFonts w:ascii="Arial" w:eastAsia="Times New Roman" w:hAnsi="Arial" w:cs="Arial"/>
          <w:color w:val="666666"/>
          <w:sz w:val="18"/>
          <w:szCs w:val="18"/>
          <w:highlight w:val="yellow"/>
        </w:rPr>
        <w:t>[Society of Actuaries/sponsoring entity]</w:t>
      </w:r>
      <w:r>
        <w:rPr>
          <w:rFonts w:ascii="Arial" w:eastAsia="Times New Roman" w:hAnsi="Arial" w:cs="Arial"/>
          <w:color w:val="666666"/>
          <w:sz w:val="18"/>
          <w:szCs w:val="18"/>
        </w:rPr>
        <w:t xml:space="preserve"> may also choose to market and promote the research to members, candidates and other interested parties.  You agree to perform promotional communication requested by the </w:t>
      </w:r>
      <w:r w:rsidRPr="009E5BF6">
        <w:rPr>
          <w:rFonts w:ascii="Arial" w:eastAsia="Times New Roman" w:hAnsi="Arial" w:cs="Arial"/>
          <w:color w:val="666666"/>
          <w:sz w:val="18"/>
          <w:szCs w:val="18"/>
          <w:highlight w:val="yellow"/>
        </w:rPr>
        <w:t>[Society of Actuaries/sponsoring entity]</w:t>
      </w:r>
      <w:r>
        <w:rPr>
          <w:rFonts w:ascii="Arial" w:eastAsia="Times New Roman" w:hAnsi="Arial" w:cs="Arial"/>
          <w:color w:val="666666"/>
          <w:sz w:val="18"/>
          <w:szCs w:val="18"/>
        </w:rPr>
        <w:t>, which may include, but is not limited to, leading a webcast on the research, presenting the research at an SOA meeting, and/or writing an article on the research for an SOA newsletter.</w:t>
      </w:r>
    </w:p>
    <w:sectPr w:rsidR="009E5BF6" w:rsidSect="002E2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F3CAA"/>
    <w:multiLevelType w:val="hybridMultilevel"/>
    <w:tmpl w:val="CFDA9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E0DE1"/>
    <w:multiLevelType w:val="multilevel"/>
    <w:tmpl w:val="D41C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965C7"/>
    <w:multiLevelType w:val="hybridMultilevel"/>
    <w:tmpl w:val="B11E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5784A"/>
    <w:multiLevelType w:val="multilevel"/>
    <w:tmpl w:val="09A8CCC8"/>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 w15:restartNumberingAfterBreak="0">
    <w:nsid w:val="75883103"/>
    <w:multiLevelType w:val="multilevel"/>
    <w:tmpl w:val="00B4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17FA7"/>
    <w:multiLevelType w:val="multilevel"/>
    <w:tmpl w:val="F4249534"/>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25"/>
    <w:rsid w:val="00011374"/>
    <w:rsid w:val="00024A2B"/>
    <w:rsid w:val="00077EAC"/>
    <w:rsid w:val="00095F05"/>
    <w:rsid w:val="000A1AAA"/>
    <w:rsid w:val="000B08FC"/>
    <w:rsid w:val="000B1D46"/>
    <w:rsid w:val="000C36AD"/>
    <w:rsid w:val="000C3D9B"/>
    <w:rsid w:val="000C786B"/>
    <w:rsid w:val="00104BC8"/>
    <w:rsid w:val="00133CF3"/>
    <w:rsid w:val="00187DC7"/>
    <w:rsid w:val="001C2DFD"/>
    <w:rsid w:val="001C6775"/>
    <w:rsid w:val="001D595E"/>
    <w:rsid w:val="00231486"/>
    <w:rsid w:val="002B760F"/>
    <w:rsid w:val="002C0043"/>
    <w:rsid w:val="002D3787"/>
    <w:rsid w:val="002E2645"/>
    <w:rsid w:val="002E275B"/>
    <w:rsid w:val="00300F1E"/>
    <w:rsid w:val="00351625"/>
    <w:rsid w:val="00364CD4"/>
    <w:rsid w:val="003A2EB1"/>
    <w:rsid w:val="003E6464"/>
    <w:rsid w:val="003F6ECE"/>
    <w:rsid w:val="00485EBF"/>
    <w:rsid w:val="004C18C5"/>
    <w:rsid w:val="00561A3C"/>
    <w:rsid w:val="00593AFE"/>
    <w:rsid w:val="005A7961"/>
    <w:rsid w:val="0061070D"/>
    <w:rsid w:val="00631753"/>
    <w:rsid w:val="00632FD3"/>
    <w:rsid w:val="00633AFF"/>
    <w:rsid w:val="00636033"/>
    <w:rsid w:val="00685858"/>
    <w:rsid w:val="006D5E60"/>
    <w:rsid w:val="006D788E"/>
    <w:rsid w:val="00710CB5"/>
    <w:rsid w:val="00721F4A"/>
    <w:rsid w:val="00743878"/>
    <w:rsid w:val="00765E67"/>
    <w:rsid w:val="0078539C"/>
    <w:rsid w:val="0078542A"/>
    <w:rsid w:val="0079128E"/>
    <w:rsid w:val="0080663D"/>
    <w:rsid w:val="008139F5"/>
    <w:rsid w:val="008348D8"/>
    <w:rsid w:val="008F4DB3"/>
    <w:rsid w:val="00970B87"/>
    <w:rsid w:val="00982330"/>
    <w:rsid w:val="009C116B"/>
    <w:rsid w:val="009D4AB3"/>
    <w:rsid w:val="009D658A"/>
    <w:rsid w:val="009E2E9E"/>
    <w:rsid w:val="009E5BF6"/>
    <w:rsid w:val="009F0F65"/>
    <w:rsid w:val="00A46995"/>
    <w:rsid w:val="00A55FE6"/>
    <w:rsid w:val="00A7077B"/>
    <w:rsid w:val="00AD58EC"/>
    <w:rsid w:val="00B22B39"/>
    <w:rsid w:val="00B23025"/>
    <w:rsid w:val="00B238E9"/>
    <w:rsid w:val="00B51170"/>
    <w:rsid w:val="00B94EEE"/>
    <w:rsid w:val="00BF1FEB"/>
    <w:rsid w:val="00BF62C5"/>
    <w:rsid w:val="00C32F94"/>
    <w:rsid w:val="00C6319C"/>
    <w:rsid w:val="00CE0ACD"/>
    <w:rsid w:val="00CE2A6A"/>
    <w:rsid w:val="00CF3B2D"/>
    <w:rsid w:val="00D24C0C"/>
    <w:rsid w:val="00D4189D"/>
    <w:rsid w:val="00D52486"/>
    <w:rsid w:val="00DA4D17"/>
    <w:rsid w:val="00E927A9"/>
    <w:rsid w:val="00ED3148"/>
    <w:rsid w:val="00EE1FEA"/>
    <w:rsid w:val="00F469AE"/>
    <w:rsid w:val="00F52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174E06-71B8-47B3-9318-F368748C7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645"/>
    <w:pPr>
      <w:spacing w:after="200" w:line="276" w:lineRule="auto"/>
    </w:pPr>
  </w:style>
  <w:style w:type="paragraph" w:styleId="Heading2">
    <w:name w:val="heading 2"/>
    <w:basedOn w:val="Normal"/>
    <w:link w:val="Heading2Char"/>
    <w:uiPriority w:val="99"/>
    <w:qFormat/>
    <w:rsid w:val="00351625"/>
    <w:pPr>
      <w:spacing w:after="0" w:line="240" w:lineRule="auto"/>
      <w:outlineLvl w:val="1"/>
    </w:pPr>
    <w:rPr>
      <w:rFonts w:ascii="Arial" w:eastAsia="Times New Roman"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51625"/>
    <w:rPr>
      <w:rFonts w:ascii="Arial" w:hAnsi="Arial" w:cs="Arial"/>
      <w:b/>
      <w:bCs/>
      <w:sz w:val="18"/>
      <w:szCs w:val="18"/>
    </w:rPr>
  </w:style>
  <w:style w:type="character" w:styleId="Hyperlink">
    <w:name w:val="Hyperlink"/>
    <w:basedOn w:val="DefaultParagraphFont"/>
    <w:uiPriority w:val="99"/>
    <w:semiHidden/>
    <w:rsid w:val="00351625"/>
    <w:rPr>
      <w:rFonts w:cs="Times New Roman"/>
      <w:color w:val="555555"/>
      <w:u w:val="single"/>
    </w:rPr>
  </w:style>
  <w:style w:type="paragraph" w:customStyle="1" w:styleId="bodytext">
    <w:name w:val="bodytext"/>
    <w:basedOn w:val="Normal"/>
    <w:rsid w:val="00351625"/>
    <w:pPr>
      <w:spacing w:after="150" w:line="280" w:lineRule="atLeast"/>
    </w:pPr>
    <w:rPr>
      <w:rFonts w:ascii="Arial" w:eastAsia="Times New Roman" w:hAnsi="Arial" w:cs="Arial"/>
      <w:color w:val="666666"/>
      <w:sz w:val="18"/>
      <w:szCs w:val="18"/>
    </w:rPr>
  </w:style>
  <w:style w:type="paragraph" w:customStyle="1" w:styleId="boldsubhead">
    <w:name w:val="boldsubhead"/>
    <w:basedOn w:val="Normal"/>
    <w:uiPriority w:val="99"/>
    <w:rsid w:val="00351625"/>
    <w:pPr>
      <w:spacing w:after="38" w:line="280" w:lineRule="atLeast"/>
    </w:pPr>
    <w:rPr>
      <w:rFonts w:ascii="Times New Roman" w:eastAsia="Times New Roman" w:hAnsi="Times New Roman"/>
      <w:b/>
      <w:bCs/>
      <w:color w:val="666666"/>
      <w:sz w:val="20"/>
      <w:szCs w:val="20"/>
    </w:rPr>
  </w:style>
  <w:style w:type="paragraph" w:customStyle="1" w:styleId="pagesubhead">
    <w:name w:val="pagesubhead"/>
    <w:basedOn w:val="Normal"/>
    <w:uiPriority w:val="99"/>
    <w:rsid w:val="00351625"/>
    <w:pPr>
      <w:spacing w:after="0" w:line="280" w:lineRule="atLeast"/>
    </w:pPr>
    <w:rPr>
      <w:rFonts w:ascii="Times New Roman" w:eastAsia="Times New Roman" w:hAnsi="Times New Roman"/>
      <w:b/>
      <w:bCs/>
      <w:color w:val="666666"/>
      <w:sz w:val="18"/>
      <w:szCs w:val="18"/>
    </w:rPr>
  </w:style>
  <w:style w:type="character" w:styleId="Strong">
    <w:name w:val="Strong"/>
    <w:basedOn w:val="DefaultParagraphFont"/>
    <w:uiPriority w:val="99"/>
    <w:qFormat/>
    <w:rsid w:val="00351625"/>
    <w:rPr>
      <w:rFonts w:cs="Times New Roman"/>
      <w:b/>
      <w:bCs/>
    </w:rPr>
  </w:style>
  <w:style w:type="character" w:customStyle="1" w:styleId="baec5a81-e4d6-4674-97f3-e9220f0136c1">
    <w:name w:val="baec5a81-e4d6-4674-97f3-e9220f0136c1"/>
    <w:basedOn w:val="DefaultParagraphFont"/>
    <w:uiPriority w:val="99"/>
    <w:rsid w:val="00351625"/>
    <w:rPr>
      <w:rFonts w:cs="Times New Roman"/>
    </w:rPr>
  </w:style>
  <w:style w:type="paragraph" w:styleId="BalloonText">
    <w:name w:val="Balloon Text"/>
    <w:basedOn w:val="Normal"/>
    <w:link w:val="BalloonTextChar"/>
    <w:uiPriority w:val="99"/>
    <w:semiHidden/>
    <w:rsid w:val="0035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625"/>
    <w:rPr>
      <w:rFonts w:ascii="Tahoma" w:hAnsi="Tahoma" w:cs="Tahoma"/>
      <w:sz w:val="16"/>
      <w:szCs w:val="16"/>
    </w:rPr>
  </w:style>
  <w:style w:type="character" w:styleId="CommentReference">
    <w:name w:val="annotation reference"/>
    <w:basedOn w:val="DefaultParagraphFont"/>
    <w:uiPriority w:val="99"/>
    <w:semiHidden/>
    <w:rsid w:val="009F0F65"/>
    <w:rPr>
      <w:rFonts w:cs="Times New Roman"/>
      <w:sz w:val="16"/>
      <w:szCs w:val="16"/>
    </w:rPr>
  </w:style>
  <w:style w:type="paragraph" w:styleId="CommentText">
    <w:name w:val="annotation text"/>
    <w:basedOn w:val="Normal"/>
    <w:link w:val="CommentTextChar"/>
    <w:uiPriority w:val="99"/>
    <w:semiHidden/>
    <w:rsid w:val="009F0F6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F0F65"/>
    <w:rPr>
      <w:rFonts w:cs="Times New Roman"/>
      <w:sz w:val="20"/>
      <w:szCs w:val="20"/>
    </w:rPr>
  </w:style>
  <w:style w:type="paragraph" w:styleId="CommentSubject">
    <w:name w:val="annotation subject"/>
    <w:basedOn w:val="CommentText"/>
    <w:next w:val="CommentText"/>
    <w:link w:val="CommentSubjectChar"/>
    <w:uiPriority w:val="99"/>
    <w:semiHidden/>
    <w:rsid w:val="009F0F65"/>
    <w:rPr>
      <w:b/>
      <w:bCs/>
    </w:rPr>
  </w:style>
  <w:style w:type="character" w:customStyle="1" w:styleId="CommentSubjectChar">
    <w:name w:val="Comment Subject Char"/>
    <w:basedOn w:val="CommentTextChar"/>
    <w:link w:val="CommentSubject"/>
    <w:uiPriority w:val="99"/>
    <w:semiHidden/>
    <w:locked/>
    <w:rsid w:val="009F0F65"/>
    <w:rPr>
      <w:rFonts w:cs="Times New Roman"/>
      <w:b/>
      <w:bCs/>
      <w:sz w:val="20"/>
      <w:szCs w:val="20"/>
    </w:rPr>
  </w:style>
  <w:style w:type="paragraph" w:styleId="ListParagraph">
    <w:name w:val="List Paragraph"/>
    <w:basedOn w:val="Normal"/>
    <w:uiPriority w:val="34"/>
    <w:qFormat/>
    <w:rsid w:val="009D4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595411">
      <w:marLeft w:val="0"/>
      <w:marRight w:val="0"/>
      <w:marTop w:val="0"/>
      <w:marBottom w:val="0"/>
      <w:divBdr>
        <w:top w:val="none" w:sz="0" w:space="0" w:color="auto"/>
        <w:left w:val="none" w:sz="0" w:space="0" w:color="auto"/>
        <w:bottom w:val="none" w:sz="0" w:space="0" w:color="auto"/>
        <w:right w:val="none" w:sz="0" w:space="0" w:color="auto"/>
      </w:divBdr>
      <w:divsChild>
        <w:div w:id="1689595398">
          <w:marLeft w:val="0"/>
          <w:marRight w:val="0"/>
          <w:marTop w:val="0"/>
          <w:marBottom w:val="0"/>
          <w:divBdr>
            <w:top w:val="single" w:sz="4" w:space="0" w:color="5E6A71"/>
            <w:left w:val="single" w:sz="4" w:space="0" w:color="5E6A71"/>
            <w:bottom w:val="single" w:sz="4" w:space="0" w:color="5E6A71"/>
            <w:right w:val="single" w:sz="4" w:space="0" w:color="5E6A71"/>
          </w:divBdr>
          <w:divsChild>
            <w:div w:id="1689595397">
              <w:marLeft w:val="0"/>
              <w:marRight w:val="0"/>
              <w:marTop w:val="0"/>
              <w:marBottom w:val="0"/>
              <w:divBdr>
                <w:top w:val="none" w:sz="0" w:space="0" w:color="auto"/>
                <w:left w:val="none" w:sz="0" w:space="0" w:color="auto"/>
                <w:bottom w:val="none" w:sz="0" w:space="0" w:color="auto"/>
                <w:right w:val="none" w:sz="0" w:space="0" w:color="auto"/>
              </w:divBdr>
              <w:divsChild>
                <w:div w:id="1689595395">
                  <w:marLeft w:val="0"/>
                  <w:marRight w:val="138"/>
                  <w:marTop w:val="0"/>
                  <w:marBottom w:val="125"/>
                  <w:divBdr>
                    <w:top w:val="none" w:sz="0" w:space="0" w:color="auto"/>
                    <w:left w:val="none" w:sz="0" w:space="0" w:color="auto"/>
                    <w:bottom w:val="none" w:sz="0" w:space="0" w:color="auto"/>
                    <w:right w:val="none" w:sz="0" w:space="0" w:color="auto"/>
                  </w:divBdr>
                  <w:divsChild>
                    <w:div w:id="1689595413">
                      <w:marLeft w:val="225"/>
                      <w:marRight w:val="0"/>
                      <w:marTop w:val="250"/>
                      <w:marBottom w:val="0"/>
                      <w:divBdr>
                        <w:top w:val="none" w:sz="0" w:space="0" w:color="auto"/>
                        <w:left w:val="none" w:sz="0" w:space="0" w:color="auto"/>
                        <w:bottom w:val="none" w:sz="0" w:space="0" w:color="auto"/>
                        <w:right w:val="none" w:sz="0" w:space="0" w:color="auto"/>
                      </w:divBdr>
                      <w:divsChild>
                        <w:div w:id="1689595396">
                          <w:marLeft w:val="0"/>
                          <w:marRight w:val="0"/>
                          <w:marTop w:val="0"/>
                          <w:marBottom w:val="188"/>
                          <w:divBdr>
                            <w:top w:val="none" w:sz="0" w:space="0" w:color="auto"/>
                            <w:left w:val="none" w:sz="0" w:space="0" w:color="auto"/>
                            <w:bottom w:val="none" w:sz="0" w:space="0" w:color="auto"/>
                            <w:right w:val="none" w:sz="0" w:space="0" w:color="auto"/>
                          </w:divBdr>
                          <w:divsChild>
                            <w:div w:id="1689595418">
                              <w:marLeft w:val="0"/>
                              <w:marRight w:val="0"/>
                              <w:marTop w:val="0"/>
                              <w:marBottom w:val="0"/>
                              <w:divBdr>
                                <w:top w:val="none" w:sz="0" w:space="0" w:color="auto"/>
                                <w:left w:val="none" w:sz="0" w:space="0" w:color="auto"/>
                                <w:bottom w:val="none" w:sz="0" w:space="0" w:color="auto"/>
                                <w:right w:val="none" w:sz="0" w:space="0" w:color="auto"/>
                              </w:divBdr>
                              <w:divsChild>
                                <w:div w:id="1689595419">
                                  <w:marLeft w:val="0"/>
                                  <w:marRight w:val="0"/>
                                  <w:marTop w:val="0"/>
                                  <w:marBottom w:val="0"/>
                                  <w:divBdr>
                                    <w:top w:val="none" w:sz="0" w:space="0" w:color="auto"/>
                                    <w:left w:val="none" w:sz="0" w:space="0" w:color="auto"/>
                                    <w:bottom w:val="none" w:sz="0" w:space="0" w:color="auto"/>
                                    <w:right w:val="none" w:sz="0" w:space="0" w:color="auto"/>
                                  </w:divBdr>
                                  <w:divsChild>
                                    <w:div w:id="1689595407">
                                      <w:marLeft w:val="0"/>
                                      <w:marRight w:val="0"/>
                                      <w:marTop w:val="0"/>
                                      <w:marBottom w:val="0"/>
                                      <w:divBdr>
                                        <w:top w:val="none" w:sz="0" w:space="0" w:color="auto"/>
                                        <w:left w:val="none" w:sz="0" w:space="0" w:color="auto"/>
                                        <w:bottom w:val="none" w:sz="0" w:space="0" w:color="auto"/>
                                        <w:right w:val="none" w:sz="0" w:space="0" w:color="auto"/>
                                      </w:divBdr>
                                      <w:divsChild>
                                        <w:div w:id="16895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9595416">
      <w:marLeft w:val="0"/>
      <w:marRight w:val="0"/>
      <w:marTop w:val="0"/>
      <w:marBottom w:val="0"/>
      <w:divBdr>
        <w:top w:val="none" w:sz="0" w:space="0" w:color="auto"/>
        <w:left w:val="none" w:sz="0" w:space="0" w:color="auto"/>
        <w:bottom w:val="none" w:sz="0" w:space="0" w:color="auto"/>
        <w:right w:val="none" w:sz="0" w:space="0" w:color="auto"/>
      </w:divBdr>
      <w:divsChild>
        <w:div w:id="1689595412">
          <w:marLeft w:val="0"/>
          <w:marRight w:val="0"/>
          <w:marTop w:val="0"/>
          <w:marBottom w:val="0"/>
          <w:divBdr>
            <w:top w:val="single" w:sz="4" w:space="0" w:color="5E6A71"/>
            <w:left w:val="single" w:sz="4" w:space="0" w:color="5E6A71"/>
            <w:bottom w:val="single" w:sz="4" w:space="0" w:color="5E6A71"/>
            <w:right w:val="single" w:sz="4" w:space="0" w:color="5E6A71"/>
          </w:divBdr>
          <w:divsChild>
            <w:div w:id="1689595415">
              <w:marLeft w:val="0"/>
              <w:marRight w:val="0"/>
              <w:marTop w:val="0"/>
              <w:marBottom w:val="0"/>
              <w:divBdr>
                <w:top w:val="none" w:sz="0" w:space="0" w:color="auto"/>
                <w:left w:val="none" w:sz="0" w:space="0" w:color="auto"/>
                <w:bottom w:val="none" w:sz="0" w:space="0" w:color="auto"/>
                <w:right w:val="none" w:sz="0" w:space="0" w:color="auto"/>
              </w:divBdr>
              <w:divsChild>
                <w:div w:id="1689595394">
                  <w:marLeft w:val="0"/>
                  <w:marRight w:val="138"/>
                  <w:marTop w:val="0"/>
                  <w:marBottom w:val="125"/>
                  <w:divBdr>
                    <w:top w:val="none" w:sz="0" w:space="0" w:color="auto"/>
                    <w:left w:val="none" w:sz="0" w:space="0" w:color="auto"/>
                    <w:bottom w:val="none" w:sz="0" w:space="0" w:color="auto"/>
                    <w:right w:val="none" w:sz="0" w:space="0" w:color="auto"/>
                  </w:divBdr>
                  <w:divsChild>
                    <w:div w:id="1689595393">
                      <w:marLeft w:val="225"/>
                      <w:marRight w:val="0"/>
                      <w:marTop w:val="250"/>
                      <w:marBottom w:val="0"/>
                      <w:divBdr>
                        <w:top w:val="none" w:sz="0" w:space="0" w:color="auto"/>
                        <w:left w:val="none" w:sz="0" w:space="0" w:color="auto"/>
                        <w:bottom w:val="none" w:sz="0" w:space="0" w:color="auto"/>
                        <w:right w:val="none" w:sz="0" w:space="0" w:color="auto"/>
                      </w:divBdr>
                      <w:divsChild>
                        <w:div w:id="1689595403">
                          <w:marLeft w:val="0"/>
                          <w:marRight w:val="0"/>
                          <w:marTop w:val="0"/>
                          <w:marBottom w:val="188"/>
                          <w:divBdr>
                            <w:top w:val="none" w:sz="0" w:space="0" w:color="auto"/>
                            <w:left w:val="none" w:sz="0" w:space="0" w:color="auto"/>
                            <w:bottom w:val="none" w:sz="0" w:space="0" w:color="auto"/>
                            <w:right w:val="none" w:sz="0" w:space="0" w:color="auto"/>
                          </w:divBdr>
                          <w:divsChild>
                            <w:div w:id="1689595410">
                              <w:marLeft w:val="0"/>
                              <w:marRight w:val="0"/>
                              <w:marTop w:val="0"/>
                              <w:marBottom w:val="0"/>
                              <w:divBdr>
                                <w:top w:val="none" w:sz="0" w:space="0" w:color="auto"/>
                                <w:left w:val="none" w:sz="0" w:space="0" w:color="auto"/>
                                <w:bottom w:val="none" w:sz="0" w:space="0" w:color="auto"/>
                                <w:right w:val="none" w:sz="0" w:space="0" w:color="auto"/>
                              </w:divBdr>
                              <w:divsChild>
                                <w:div w:id="1689595420">
                                  <w:marLeft w:val="0"/>
                                  <w:marRight w:val="0"/>
                                  <w:marTop w:val="0"/>
                                  <w:marBottom w:val="0"/>
                                  <w:divBdr>
                                    <w:top w:val="none" w:sz="0" w:space="0" w:color="auto"/>
                                    <w:left w:val="none" w:sz="0" w:space="0" w:color="auto"/>
                                    <w:bottom w:val="none" w:sz="0" w:space="0" w:color="auto"/>
                                    <w:right w:val="none" w:sz="0" w:space="0" w:color="auto"/>
                                  </w:divBdr>
                                  <w:divsChild>
                                    <w:div w:id="1689595405">
                                      <w:marLeft w:val="0"/>
                                      <w:marRight w:val="0"/>
                                      <w:marTop w:val="0"/>
                                      <w:marBottom w:val="0"/>
                                      <w:divBdr>
                                        <w:top w:val="none" w:sz="0" w:space="0" w:color="auto"/>
                                        <w:left w:val="none" w:sz="0" w:space="0" w:color="auto"/>
                                        <w:bottom w:val="none" w:sz="0" w:space="0" w:color="auto"/>
                                        <w:right w:val="none" w:sz="0" w:space="0" w:color="auto"/>
                                      </w:divBdr>
                                      <w:divsChild>
                                        <w:div w:id="1689595399">
                                          <w:marLeft w:val="0"/>
                                          <w:marRight w:val="0"/>
                                          <w:marTop w:val="0"/>
                                          <w:marBottom w:val="0"/>
                                          <w:divBdr>
                                            <w:top w:val="none" w:sz="0" w:space="0" w:color="auto"/>
                                            <w:left w:val="none" w:sz="0" w:space="0" w:color="auto"/>
                                            <w:bottom w:val="none" w:sz="0" w:space="0" w:color="auto"/>
                                            <w:right w:val="none" w:sz="0" w:space="0" w:color="auto"/>
                                          </w:divBdr>
                                        </w:div>
                                        <w:div w:id="1689595400">
                                          <w:marLeft w:val="0"/>
                                          <w:marRight w:val="0"/>
                                          <w:marTop w:val="0"/>
                                          <w:marBottom w:val="0"/>
                                          <w:divBdr>
                                            <w:top w:val="none" w:sz="0" w:space="0" w:color="auto"/>
                                            <w:left w:val="none" w:sz="0" w:space="0" w:color="auto"/>
                                            <w:bottom w:val="none" w:sz="0" w:space="0" w:color="auto"/>
                                            <w:right w:val="none" w:sz="0" w:space="0" w:color="auto"/>
                                          </w:divBdr>
                                        </w:div>
                                        <w:div w:id="1689595401">
                                          <w:marLeft w:val="0"/>
                                          <w:marRight w:val="0"/>
                                          <w:marTop w:val="0"/>
                                          <w:marBottom w:val="0"/>
                                          <w:divBdr>
                                            <w:top w:val="none" w:sz="0" w:space="0" w:color="auto"/>
                                            <w:left w:val="none" w:sz="0" w:space="0" w:color="auto"/>
                                            <w:bottom w:val="none" w:sz="0" w:space="0" w:color="auto"/>
                                            <w:right w:val="none" w:sz="0" w:space="0" w:color="auto"/>
                                          </w:divBdr>
                                        </w:div>
                                        <w:div w:id="1689595402">
                                          <w:marLeft w:val="0"/>
                                          <w:marRight w:val="0"/>
                                          <w:marTop w:val="0"/>
                                          <w:marBottom w:val="0"/>
                                          <w:divBdr>
                                            <w:top w:val="none" w:sz="0" w:space="0" w:color="auto"/>
                                            <w:left w:val="none" w:sz="0" w:space="0" w:color="auto"/>
                                            <w:bottom w:val="none" w:sz="0" w:space="0" w:color="auto"/>
                                            <w:right w:val="none" w:sz="0" w:space="0" w:color="auto"/>
                                          </w:divBdr>
                                        </w:div>
                                        <w:div w:id="1689595406">
                                          <w:marLeft w:val="0"/>
                                          <w:marRight w:val="0"/>
                                          <w:marTop w:val="0"/>
                                          <w:marBottom w:val="0"/>
                                          <w:divBdr>
                                            <w:top w:val="none" w:sz="0" w:space="0" w:color="auto"/>
                                            <w:left w:val="none" w:sz="0" w:space="0" w:color="auto"/>
                                            <w:bottom w:val="none" w:sz="0" w:space="0" w:color="auto"/>
                                            <w:right w:val="none" w:sz="0" w:space="0" w:color="auto"/>
                                          </w:divBdr>
                                        </w:div>
                                        <w:div w:id="1689595408">
                                          <w:marLeft w:val="0"/>
                                          <w:marRight w:val="0"/>
                                          <w:marTop w:val="0"/>
                                          <w:marBottom w:val="0"/>
                                          <w:divBdr>
                                            <w:top w:val="none" w:sz="0" w:space="0" w:color="auto"/>
                                            <w:left w:val="none" w:sz="0" w:space="0" w:color="auto"/>
                                            <w:bottom w:val="none" w:sz="0" w:space="0" w:color="auto"/>
                                            <w:right w:val="none" w:sz="0" w:space="0" w:color="auto"/>
                                          </w:divBdr>
                                        </w:div>
                                        <w:div w:id="1689595414">
                                          <w:marLeft w:val="0"/>
                                          <w:marRight w:val="0"/>
                                          <w:marTop w:val="0"/>
                                          <w:marBottom w:val="0"/>
                                          <w:divBdr>
                                            <w:top w:val="none" w:sz="0" w:space="0" w:color="auto"/>
                                            <w:left w:val="none" w:sz="0" w:space="0" w:color="auto"/>
                                            <w:bottom w:val="none" w:sz="0" w:space="0" w:color="auto"/>
                                            <w:right w:val="none" w:sz="0" w:space="0" w:color="auto"/>
                                          </w:divBdr>
                                        </w:div>
                                        <w:div w:id="168959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59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scott@so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stryker@soa.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siegel@soa.org" TargetMode="External"/><Relationship Id="rId11" Type="http://schemas.openxmlformats.org/officeDocument/2006/relationships/hyperlink" Target="mailto:jschuh@soa.org" TargetMode="External"/><Relationship Id="rId5" Type="http://schemas.openxmlformats.org/officeDocument/2006/relationships/webSettings" Target="webSettings.xml"/><Relationship Id="rId10" Type="http://schemas.openxmlformats.org/officeDocument/2006/relationships/hyperlink" Target="mailto:bscott@soa.org" TargetMode="External"/><Relationship Id="rId4" Type="http://schemas.openxmlformats.org/officeDocument/2006/relationships/settings" Target="settings.xml"/><Relationship Id="rId9" Type="http://schemas.openxmlformats.org/officeDocument/2006/relationships/hyperlink" Target="mailto:jschuh@so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84AA-561F-47D9-91C7-8ED9009E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4370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Gordon, Kim Romy</dc:creator>
  <cp:lastModifiedBy>Barbara Scott</cp:lastModifiedBy>
  <cp:revision>2</cp:revision>
  <cp:lastPrinted>2017-02-02T15:54:00Z</cp:lastPrinted>
  <dcterms:created xsi:type="dcterms:W3CDTF">2017-03-23T18:35:00Z</dcterms:created>
  <dcterms:modified xsi:type="dcterms:W3CDTF">2017-03-23T18:35:00Z</dcterms:modified>
</cp:coreProperties>
</file>